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06B54" w14:textId="77777777" w:rsidR="00480768" w:rsidRDefault="00F04265" w:rsidP="00E86D37">
      <w:pPr>
        <w:ind w:left="576"/>
        <w:rPr>
          <w:b/>
          <w:sz w:val="20"/>
          <w:szCs w:val="20"/>
          <w:u w:val="single"/>
        </w:rPr>
      </w:pPr>
      <w:r w:rsidRPr="00F04265">
        <w:rPr>
          <w:b/>
          <w:sz w:val="36"/>
          <w:szCs w:val="36"/>
        </w:rPr>
        <w:t xml:space="preserve">                    </w:t>
      </w:r>
      <w:r w:rsidR="00BB4BEF">
        <w:rPr>
          <w:b/>
          <w:sz w:val="36"/>
          <w:szCs w:val="36"/>
          <w:u w:val="single"/>
        </w:rPr>
        <w:t>T</w:t>
      </w:r>
      <w:r>
        <w:rPr>
          <w:b/>
          <w:sz w:val="36"/>
          <w:szCs w:val="36"/>
          <w:u w:val="single"/>
        </w:rPr>
        <w:t>he Waymarker</w:t>
      </w:r>
    </w:p>
    <w:p w14:paraId="0F026743" w14:textId="77777777" w:rsidR="00480768" w:rsidRDefault="00480768" w:rsidP="00E86D37">
      <w:pPr>
        <w:ind w:left="576"/>
        <w:jc w:val="center"/>
        <w:rPr>
          <w:b/>
          <w:sz w:val="20"/>
          <w:szCs w:val="20"/>
          <w:u w:val="single"/>
        </w:rPr>
      </w:pPr>
    </w:p>
    <w:p w14:paraId="6A401EA0" w14:textId="77777777" w:rsidR="00360116" w:rsidRDefault="00774EEE" w:rsidP="00E86D37">
      <w:pPr>
        <w:ind w:left="576" w:right="-390"/>
        <w:rPr>
          <w:b/>
          <w:sz w:val="20"/>
          <w:szCs w:val="20"/>
        </w:rPr>
      </w:pPr>
      <w:r>
        <w:rPr>
          <w:b/>
          <w:sz w:val="20"/>
          <w:szCs w:val="20"/>
        </w:rPr>
        <w:t xml:space="preserve">     </w:t>
      </w:r>
    </w:p>
    <w:p w14:paraId="38E3BD30" w14:textId="16DA276A" w:rsidR="005313F9" w:rsidRDefault="00425DE7" w:rsidP="005F25D3">
      <w:pPr>
        <w:ind w:left="284" w:right="-390" w:firstLine="399"/>
        <w:rPr>
          <w:b/>
          <w:sz w:val="20"/>
          <w:szCs w:val="20"/>
        </w:rPr>
      </w:pPr>
      <w:r>
        <w:rPr>
          <w:b/>
          <w:sz w:val="20"/>
          <w:szCs w:val="20"/>
        </w:rPr>
        <w:t>June 2022</w:t>
      </w:r>
      <w:r w:rsidR="00BF4C42">
        <w:rPr>
          <w:b/>
          <w:sz w:val="20"/>
          <w:szCs w:val="20"/>
        </w:rPr>
        <w:t xml:space="preserve">    </w:t>
      </w:r>
      <w:r w:rsidR="00154F43">
        <w:rPr>
          <w:b/>
          <w:sz w:val="20"/>
          <w:szCs w:val="20"/>
        </w:rPr>
        <w:t xml:space="preserve">   </w:t>
      </w:r>
      <w:r w:rsidR="00480768">
        <w:rPr>
          <w:b/>
          <w:sz w:val="20"/>
          <w:szCs w:val="20"/>
        </w:rPr>
        <w:t xml:space="preserve">     </w:t>
      </w:r>
      <w:r w:rsidR="006B0317">
        <w:rPr>
          <w:b/>
          <w:sz w:val="20"/>
          <w:szCs w:val="20"/>
        </w:rPr>
        <w:t xml:space="preserve">           </w:t>
      </w:r>
      <w:r w:rsidR="00480768">
        <w:rPr>
          <w:b/>
          <w:sz w:val="20"/>
          <w:szCs w:val="20"/>
        </w:rPr>
        <w:t>Dove</w:t>
      </w:r>
      <w:r w:rsidR="00A57C3E">
        <w:rPr>
          <w:b/>
          <w:sz w:val="20"/>
          <w:szCs w:val="20"/>
        </w:rPr>
        <w:t>r &amp; Thanet Rights of Way Society</w:t>
      </w:r>
    </w:p>
    <w:p w14:paraId="13DDA4D8" w14:textId="44AEF21D" w:rsidR="00360116" w:rsidRDefault="00360116" w:rsidP="00E86D37">
      <w:pPr>
        <w:ind w:left="576" w:right="-390"/>
        <w:rPr>
          <w:b/>
          <w:sz w:val="20"/>
          <w:szCs w:val="20"/>
        </w:rPr>
      </w:pPr>
    </w:p>
    <w:p w14:paraId="3909B41B" w14:textId="589BF6BC" w:rsidR="00360116" w:rsidRDefault="00360116" w:rsidP="00E86D37">
      <w:pPr>
        <w:ind w:left="576" w:right="-390"/>
        <w:rPr>
          <w:b/>
          <w:sz w:val="20"/>
          <w:szCs w:val="20"/>
        </w:rPr>
      </w:pPr>
    </w:p>
    <w:p w14:paraId="444F4E25" w14:textId="70C49A23" w:rsidR="00480768" w:rsidRDefault="00480768" w:rsidP="00E86D37">
      <w:pPr>
        <w:ind w:left="576"/>
        <w:jc w:val="center"/>
        <w:rPr>
          <w:noProof/>
          <w:lang w:eastAsia="en-GB"/>
        </w:rPr>
      </w:pPr>
    </w:p>
    <w:p w14:paraId="3175AF38" w14:textId="5318F710" w:rsidR="000D4E69" w:rsidRDefault="005F25D3" w:rsidP="00E86D37">
      <w:pPr>
        <w:ind w:left="576"/>
        <w:jc w:val="center"/>
        <w:rPr>
          <w:noProof/>
          <w:lang w:eastAsia="en-GB"/>
        </w:rPr>
      </w:pPr>
      <w:r>
        <w:rPr>
          <w:b/>
          <w:noProof/>
          <w:sz w:val="20"/>
          <w:szCs w:val="20"/>
        </w:rPr>
        <w:drawing>
          <wp:anchor distT="0" distB="0" distL="114300" distR="114300" simplePos="0" relativeHeight="251658240" behindDoc="0" locked="0" layoutInCell="1" allowOverlap="1" wp14:anchorId="36800AC2" wp14:editId="5BBB0761">
            <wp:simplePos x="0" y="0"/>
            <wp:positionH relativeFrom="column">
              <wp:posOffset>371475</wp:posOffset>
            </wp:positionH>
            <wp:positionV relativeFrom="paragraph">
              <wp:posOffset>10160</wp:posOffset>
            </wp:positionV>
            <wp:extent cx="3438525" cy="5295900"/>
            <wp:effectExtent l="0" t="0" r="0" b="0"/>
            <wp:wrapNone/>
            <wp:docPr id="2" name="Picture 2" descr="A picture containing text, tree, outdoor, sky&#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outdoor, sky&#10;&#10;Description automatically generated"/>
                    <pic:cNvPicPr/>
                  </pic:nvPicPr>
                  <pic:blipFill>
                    <a:blip r:embed="rId8">
                      <a:lum/>
                      <a:alphaModFix/>
                    </a:blip>
                    <a:srcRect/>
                    <a:stretch>
                      <a:fillRect/>
                    </a:stretch>
                  </pic:blipFill>
                  <pic:spPr>
                    <a:xfrm>
                      <a:off x="0" y="0"/>
                      <a:ext cx="3438525" cy="529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2907E" w14:textId="7A100190" w:rsidR="0095051C" w:rsidRDefault="0095051C" w:rsidP="00E86D37">
      <w:pPr>
        <w:ind w:left="576"/>
        <w:jc w:val="center"/>
        <w:rPr>
          <w:noProof/>
          <w:lang w:eastAsia="en-GB"/>
        </w:rPr>
      </w:pPr>
    </w:p>
    <w:p w14:paraId="16E4D672" w14:textId="4348FADF" w:rsidR="0095051C" w:rsidRDefault="0095051C" w:rsidP="0095051C">
      <w:pPr>
        <w:ind w:left="576"/>
        <w:jc w:val="center"/>
        <w:rPr>
          <w:noProof/>
          <w:lang w:eastAsia="en-GB"/>
        </w:rPr>
      </w:pPr>
    </w:p>
    <w:p w14:paraId="75F32F27" w14:textId="24147C50" w:rsidR="0095051C" w:rsidRDefault="0095051C" w:rsidP="00E86D37">
      <w:pPr>
        <w:ind w:left="576"/>
        <w:jc w:val="center"/>
        <w:rPr>
          <w:noProof/>
          <w:lang w:eastAsia="en-GB"/>
        </w:rPr>
      </w:pPr>
    </w:p>
    <w:p w14:paraId="72D1B6D3" w14:textId="725FC16C" w:rsidR="0095051C" w:rsidRDefault="0095051C" w:rsidP="00E86D37">
      <w:pPr>
        <w:ind w:left="576"/>
        <w:jc w:val="center"/>
        <w:rPr>
          <w:noProof/>
          <w:lang w:eastAsia="en-GB"/>
        </w:rPr>
      </w:pPr>
    </w:p>
    <w:p w14:paraId="5E8C4757" w14:textId="21B5CE8B" w:rsidR="0095051C" w:rsidRDefault="0095051C" w:rsidP="00E86D37">
      <w:pPr>
        <w:ind w:left="576"/>
        <w:jc w:val="center"/>
        <w:rPr>
          <w:noProof/>
          <w:lang w:eastAsia="en-GB"/>
        </w:rPr>
      </w:pPr>
    </w:p>
    <w:p w14:paraId="134A001F" w14:textId="18F355E5" w:rsidR="0095051C" w:rsidRDefault="0095051C" w:rsidP="00E86D37">
      <w:pPr>
        <w:ind w:left="576"/>
        <w:jc w:val="center"/>
        <w:rPr>
          <w:noProof/>
          <w:lang w:eastAsia="en-GB"/>
        </w:rPr>
      </w:pPr>
    </w:p>
    <w:p w14:paraId="4A32E13F" w14:textId="1CF80A6D" w:rsidR="0095051C" w:rsidRDefault="0095051C" w:rsidP="00E86D37">
      <w:pPr>
        <w:ind w:left="576"/>
        <w:jc w:val="center"/>
        <w:rPr>
          <w:noProof/>
          <w:lang w:eastAsia="en-GB"/>
        </w:rPr>
      </w:pPr>
    </w:p>
    <w:p w14:paraId="72B4B795" w14:textId="1C72D007" w:rsidR="0095051C" w:rsidRDefault="0095051C" w:rsidP="00E86D37">
      <w:pPr>
        <w:ind w:left="576"/>
        <w:jc w:val="center"/>
        <w:rPr>
          <w:noProof/>
          <w:lang w:eastAsia="en-GB"/>
        </w:rPr>
      </w:pPr>
    </w:p>
    <w:p w14:paraId="3A17F99C" w14:textId="44CF9CB4" w:rsidR="0095051C" w:rsidRDefault="0095051C" w:rsidP="00E86D37">
      <w:pPr>
        <w:ind w:left="576"/>
        <w:jc w:val="center"/>
        <w:rPr>
          <w:noProof/>
          <w:lang w:eastAsia="en-GB"/>
        </w:rPr>
      </w:pPr>
    </w:p>
    <w:p w14:paraId="6BBB86B8" w14:textId="142C3F2D" w:rsidR="0095051C" w:rsidRDefault="0095051C" w:rsidP="00E86D37">
      <w:pPr>
        <w:ind w:left="576"/>
        <w:jc w:val="center"/>
        <w:rPr>
          <w:noProof/>
          <w:lang w:eastAsia="en-GB"/>
        </w:rPr>
      </w:pPr>
    </w:p>
    <w:p w14:paraId="00805E6B" w14:textId="001582CD" w:rsidR="0095051C" w:rsidRDefault="0095051C" w:rsidP="00E86D37">
      <w:pPr>
        <w:ind w:left="576"/>
        <w:jc w:val="center"/>
        <w:rPr>
          <w:noProof/>
          <w:lang w:eastAsia="en-GB"/>
        </w:rPr>
      </w:pPr>
    </w:p>
    <w:p w14:paraId="04D8DF8D" w14:textId="0F04E125" w:rsidR="0095051C" w:rsidRDefault="0095051C" w:rsidP="00E86D37">
      <w:pPr>
        <w:ind w:left="576"/>
        <w:jc w:val="center"/>
        <w:rPr>
          <w:noProof/>
          <w:lang w:eastAsia="en-GB"/>
        </w:rPr>
      </w:pPr>
    </w:p>
    <w:p w14:paraId="493DEF67" w14:textId="68162DA3" w:rsidR="0095051C" w:rsidRDefault="0095051C" w:rsidP="00E86D37">
      <w:pPr>
        <w:ind w:left="576"/>
        <w:jc w:val="center"/>
        <w:rPr>
          <w:noProof/>
          <w:lang w:eastAsia="en-GB"/>
        </w:rPr>
      </w:pPr>
    </w:p>
    <w:p w14:paraId="35E1C3A5" w14:textId="311B6D54" w:rsidR="0095051C" w:rsidRDefault="0095051C" w:rsidP="00E86D37">
      <w:pPr>
        <w:ind w:left="576"/>
        <w:jc w:val="center"/>
        <w:rPr>
          <w:noProof/>
          <w:lang w:eastAsia="en-GB"/>
        </w:rPr>
      </w:pPr>
    </w:p>
    <w:p w14:paraId="043E07EF" w14:textId="06BDC38A" w:rsidR="0095051C" w:rsidRDefault="0095051C" w:rsidP="00E86D37">
      <w:pPr>
        <w:ind w:left="576"/>
        <w:jc w:val="center"/>
        <w:rPr>
          <w:noProof/>
          <w:lang w:eastAsia="en-GB"/>
        </w:rPr>
      </w:pPr>
    </w:p>
    <w:p w14:paraId="0A1D3867" w14:textId="02A979A4" w:rsidR="0095051C" w:rsidRDefault="0095051C" w:rsidP="00E86D37">
      <w:pPr>
        <w:ind w:left="576"/>
        <w:jc w:val="center"/>
        <w:rPr>
          <w:noProof/>
          <w:lang w:eastAsia="en-GB"/>
        </w:rPr>
      </w:pPr>
    </w:p>
    <w:p w14:paraId="1114E0FA" w14:textId="43CBE068" w:rsidR="0016212D" w:rsidRDefault="0016212D" w:rsidP="0016212D">
      <w:pPr>
        <w:ind w:left="576"/>
        <w:jc w:val="center"/>
        <w:rPr>
          <w:b/>
          <w:noProof/>
          <w:lang w:eastAsia="en-GB"/>
        </w:rPr>
      </w:pPr>
    </w:p>
    <w:p w14:paraId="7F6CCB1F" w14:textId="02BA6A45" w:rsidR="0095051C" w:rsidRDefault="0095051C" w:rsidP="0016212D">
      <w:pPr>
        <w:ind w:left="576"/>
        <w:jc w:val="center"/>
        <w:rPr>
          <w:b/>
          <w:noProof/>
          <w:lang w:eastAsia="en-GB"/>
        </w:rPr>
      </w:pPr>
    </w:p>
    <w:p w14:paraId="448B91B6" w14:textId="3961D93F" w:rsidR="0095051C" w:rsidRDefault="0095051C" w:rsidP="0016212D">
      <w:pPr>
        <w:ind w:left="576"/>
        <w:jc w:val="center"/>
        <w:rPr>
          <w:b/>
          <w:noProof/>
          <w:lang w:eastAsia="en-GB"/>
        </w:rPr>
      </w:pPr>
    </w:p>
    <w:p w14:paraId="79D82677" w14:textId="7448A89A" w:rsidR="0095051C" w:rsidRDefault="0095051C" w:rsidP="0016212D">
      <w:pPr>
        <w:ind w:left="576"/>
        <w:jc w:val="center"/>
        <w:rPr>
          <w:b/>
          <w:noProof/>
          <w:lang w:eastAsia="en-GB"/>
        </w:rPr>
      </w:pPr>
    </w:p>
    <w:p w14:paraId="22790213" w14:textId="17515C8F" w:rsidR="0095051C" w:rsidRDefault="0095051C" w:rsidP="0016212D">
      <w:pPr>
        <w:ind w:left="576"/>
        <w:jc w:val="center"/>
        <w:rPr>
          <w:b/>
          <w:noProof/>
          <w:lang w:eastAsia="en-GB"/>
        </w:rPr>
      </w:pPr>
    </w:p>
    <w:p w14:paraId="2758A2A2" w14:textId="0E63DBAC" w:rsidR="0095051C" w:rsidRDefault="0095051C" w:rsidP="0016212D">
      <w:pPr>
        <w:ind w:left="576"/>
        <w:jc w:val="center"/>
        <w:rPr>
          <w:b/>
          <w:noProof/>
          <w:lang w:eastAsia="en-GB"/>
        </w:rPr>
      </w:pPr>
    </w:p>
    <w:p w14:paraId="27EF1F84" w14:textId="13BCBD7C" w:rsidR="0095051C" w:rsidRDefault="0095051C" w:rsidP="0016212D">
      <w:pPr>
        <w:ind w:left="576"/>
        <w:jc w:val="center"/>
        <w:rPr>
          <w:b/>
          <w:noProof/>
          <w:lang w:eastAsia="en-GB"/>
        </w:rPr>
      </w:pPr>
    </w:p>
    <w:p w14:paraId="4ABDFCB0" w14:textId="77777777" w:rsidR="0062711A" w:rsidRDefault="0062711A" w:rsidP="0016212D">
      <w:pPr>
        <w:ind w:left="576"/>
        <w:jc w:val="center"/>
        <w:rPr>
          <w:b/>
          <w:noProof/>
          <w:lang w:eastAsia="en-GB"/>
        </w:rPr>
      </w:pPr>
    </w:p>
    <w:p w14:paraId="70F680D1" w14:textId="77777777" w:rsidR="0062711A" w:rsidRDefault="0062711A" w:rsidP="0016212D">
      <w:pPr>
        <w:ind w:left="576"/>
        <w:jc w:val="center"/>
        <w:rPr>
          <w:b/>
          <w:noProof/>
          <w:lang w:eastAsia="en-GB"/>
        </w:rPr>
      </w:pPr>
    </w:p>
    <w:p w14:paraId="5BF2D39A" w14:textId="5B4C9E76" w:rsidR="0095051C" w:rsidRDefault="0095051C" w:rsidP="0016212D">
      <w:pPr>
        <w:ind w:left="576"/>
        <w:jc w:val="center"/>
        <w:rPr>
          <w:b/>
          <w:noProof/>
          <w:lang w:eastAsia="en-GB"/>
        </w:rPr>
      </w:pPr>
    </w:p>
    <w:p w14:paraId="25680C28" w14:textId="23A7149A" w:rsidR="001867CF" w:rsidRDefault="001867CF" w:rsidP="0016212D">
      <w:pPr>
        <w:ind w:left="576"/>
        <w:jc w:val="center"/>
        <w:rPr>
          <w:b/>
          <w:noProof/>
          <w:lang w:eastAsia="en-GB"/>
        </w:rPr>
      </w:pPr>
    </w:p>
    <w:p w14:paraId="5BCE2904" w14:textId="77777777" w:rsidR="001867CF" w:rsidRDefault="001867CF" w:rsidP="0016212D">
      <w:pPr>
        <w:ind w:left="576"/>
        <w:jc w:val="center"/>
        <w:rPr>
          <w:b/>
          <w:noProof/>
          <w:lang w:eastAsia="en-GB"/>
        </w:rPr>
      </w:pPr>
    </w:p>
    <w:p w14:paraId="30A6B6C3" w14:textId="06BE2572" w:rsidR="0095051C" w:rsidRDefault="0095051C" w:rsidP="0016212D">
      <w:pPr>
        <w:ind w:left="576"/>
        <w:jc w:val="center"/>
        <w:rPr>
          <w:b/>
          <w:noProof/>
          <w:lang w:eastAsia="en-GB"/>
        </w:rPr>
      </w:pPr>
    </w:p>
    <w:p w14:paraId="47AF2848" w14:textId="25A92FE5" w:rsidR="0095051C" w:rsidRDefault="0095051C" w:rsidP="0016212D">
      <w:pPr>
        <w:ind w:left="576"/>
        <w:jc w:val="center"/>
        <w:rPr>
          <w:b/>
          <w:noProof/>
          <w:lang w:eastAsia="en-GB"/>
        </w:rPr>
      </w:pPr>
    </w:p>
    <w:p w14:paraId="798496C1" w14:textId="77777777" w:rsidR="0095051C" w:rsidRDefault="0095051C" w:rsidP="0016212D">
      <w:pPr>
        <w:ind w:left="576"/>
        <w:jc w:val="center"/>
        <w:rPr>
          <w:b/>
          <w:u w:val="single"/>
        </w:rPr>
      </w:pPr>
    </w:p>
    <w:p w14:paraId="7E40648F" w14:textId="6EA0D1C8" w:rsidR="001867CF" w:rsidRDefault="001867CF" w:rsidP="009318B5">
      <w:pPr>
        <w:pStyle w:val="Standard"/>
        <w:rPr>
          <w:b/>
          <w:bCs/>
          <w:sz w:val="28"/>
          <w:szCs w:val="28"/>
        </w:rPr>
      </w:pPr>
      <w:r>
        <w:rPr>
          <w:b/>
          <w:bCs/>
          <w:sz w:val="28"/>
          <w:szCs w:val="28"/>
        </w:rPr>
        <w:lastRenderedPageBreak/>
        <w:t>Chairman’s Report</w:t>
      </w:r>
      <w:r w:rsidR="009318B5">
        <w:rPr>
          <w:b/>
          <w:bCs/>
          <w:sz w:val="28"/>
          <w:szCs w:val="28"/>
        </w:rPr>
        <w:t xml:space="preserve"> </w:t>
      </w:r>
    </w:p>
    <w:p w14:paraId="075EADDA" w14:textId="77777777" w:rsidR="001867CF" w:rsidRPr="005F25D3" w:rsidRDefault="001867CF" w:rsidP="005F25D3">
      <w:pPr>
        <w:pStyle w:val="Standard"/>
        <w:jc w:val="both"/>
        <w:rPr>
          <w:rFonts w:asciiTheme="minorHAnsi" w:hAnsiTheme="minorHAnsi" w:cstheme="minorHAnsi"/>
        </w:rPr>
      </w:pPr>
      <w:r w:rsidRPr="005F25D3">
        <w:rPr>
          <w:rFonts w:asciiTheme="minorHAnsi" w:hAnsiTheme="minorHAnsi" w:cstheme="minorHAnsi"/>
        </w:rPr>
        <w:t>One thing that astounds me is the openness and friendliness of DATROWS as a walking group. It is a joy to join you on Sundays.</w:t>
      </w:r>
    </w:p>
    <w:p w14:paraId="564026E3" w14:textId="3A3D2CB1" w:rsidR="001867CF" w:rsidRPr="005F25D3" w:rsidRDefault="001867CF" w:rsidP="005F25D3">
      <w:pPr>
        <w:pStyle w:val="Standard"/>
        <w:jc w:val="both"/>
        <w:rPr>
          <w:rFonts w:asciiTheme="minorHAnsi" w:hAnsiTheme="minorHAnsi" w:cstheme="minorHAnsi"/>
        </w:rPr>
      </w:pPr>
      <w:r w:rsidRPr="005F25D3">
        <w:rPr>
          <w:rFonts w:asciiTheme="minorHAnsi" w:hAnsiTheme="minorHAnsi" w:cstheme="minorHAnsi"/>
        </w:rPr>
        <w:t xml:space="preserve">I am proud to say that thanks to Steve and Jan we have run a full walks programme, not only this year but also </w:t>
      </w:r>
      <w:r w:rsidR="001B0B44" w:rsidRPr="005F25D3">
        <w:rPr>
          <w:rFonts w:asciiTheme="minorHAnsi" w:hAnsiTheme="minorHAnsi" w:cstheme="minorHAnsi"/>
        </w:rPr>
        <w:t>through the</w:t>
      </w:r>
      <w:r w:rsidRPr="005F25D3">
        <w:rPr>
          <w:rFonts w:asciiTheme="minorHAnsi" w:hAnsiTheme="minorHAnsi" w:cstheme="minorHAnsi"/>
        </w:rPr>
        <w:t xml:space="preserve"> lockdown restrictions, where permitted. A thank you goes to the walk leaders especially the new ones, as leaders are the life blood of the society.</w:t>
      </w:r>
    </w:p>
    <w:p w14:paraId="7620B01F" w14:textId="77777777" w:rsidR="001867CF" w:rsidRPr="005F25D3" w:rsidRDefault="001867CF" w:rsidP="005F25D3">
      <w:pPr>
        <w:pStyle w:val="Standard"/>
        <w:jc w:val="both"/>
        <w:rPr>
          <w:rFonts w:asciiTheme="minorHAnsi" w:hAnsiTheme="minorHAnsi" w:cstheme="minorHAnsi"/>
        </w:rPr>
      </w:pPr>
      <w:r w:rsidRPr="005F25D3">
        <w:rPr>
          <w:rFonts w:asciiTheme="minorHAnsi" w:hAnsiTheme="minorHAnsi" w:cstheme="minorHAnsi"/>
        </w:rPr>
        <w:t xml:space="preserve">Particular thanks also go to Mike and Angela for arranging our finances and membership which is creeping up to the hundred </w:t>
      </w:r>
      <w:proofErr w:type="gramStart"/>
      <w:r w:rsidRPr="005F25D3">
        <w:rPr>
          <w:rFonts w:asciiTheme="minorHAnsi" w:hAnsiTheme="minorHAnsi" w:cstheme="minorHAnsi"/>
        </w:rPr>
        <w:t>mark</w:t>
      </w:r>
      <w:proofErr w:type="gramEnd"/>
      <w:r w:rsidRPr="005F25D3">
        <w:rPr>
          <w:rFonts w:asciiTheme="minorHAnsi" w:hAnsiTheme="minorHAnsi" w:cstheme="minorHAnsi"/>
        </w:rPr>
        <w:t>.</w:t>
      </w:r>
    </w:p>
    <w:p w14:paraId="6A403390" w14:textId="7011A463" w:rsidR="001867CF" w:rsidRPr="00E94127" w:rsidRDefault="001867CF" w:rsidP="001C13B4">
      <w:pPr>
        <w:pStyle w:val="Standard"/>
        <w:jc w:val="both"/>
        <w:rPr>
          <w:b/>
          <w:bCs/>
        </w:rPr>
      </w:pPr>
      <w:r w:rsidRPr="005F25D3">
        <w:rPr>
          <w:rFonts w:asciiTheme="minorHAnsi" w:hAnsiTheme="minorHAnsi" w:cstheme="minorHAnsi"/>
        </w:rPr>
        <w:t xml:space="preserve">At our AGM, Roger talked on PROW activities, the number of outstanding tasks and that they are now focussing on </w:t>
      </w:r>
      <w:r w:rsidR="001B0B44" w:rsidRPr="005F25D3">
        <w:rPr>
          <w:rFonts w:asciiTheme="minorHAnsi" w:hAnsiTheme="minorHAnsi" w:cstheme="minorHAnsi"/>
        </w:rPr>
        <w:t>public</w:t>
      </w:r>
      <w:r w:rsidRPr="005F25D3">
        <w:rPr>
          <w:rFonts w:asciiTheme="minorHAnsi" w:hAnsiTheme="minorHAnsi" w:cstheme="minorHAnsi"/>
        </w:rPr>
        <w:t xml:space="preserve"> footpath clearance to help clear the backlog rather than their enforcement activities.</w:t>
      </w:r>
      <w:r w:rsidR="001C13B4">
        <w:rPr>
          <w:rFonts w:asciiTheme="minorHAnsi" w:hAnsiTheme="minorHAnsi" w:cstheme="minorHAnsi"/>
        </w:rPr>
        <w:tab/>
      </w:r>
      <w:r w:rsidR="001C13B4">
        <w:rPr>
          <w:rFonts w:asciiTheme="minorHAnsi" w:hAnsiTheme="minorHAnsi" w:cstheme="minorHAnsi"/>
        </w:rPr>
        <w:tab/>
      </w:r>
      <w:r w:rsidR="001C13B4">
        <w:rPr>
          <w:rFonts w:asciiTheme="minorHAnsi" w:hAnsiTheme="minorHAnsi" w:cstheme="minorHAnsi"/>
        </w:rPr>
        <w:tab/>
      </w:r>
      <w:r w:rsidR="001C13B4">
        <w:rPr>
          <w:rFonts w:asciiTheme="minorHAnsi" w:hAnsiTheme="minorHAnsi" w:cstheme="minorHAnsi"/>
        </w:rPr>
        <w:tab/>
      </w:r>
      <w:r w:rsidR="001C13B4">
        <w:rPr>
          <w:rFonts w:asciiTheme="minorHAnsi" w:hAnsiTheme="minorHAnsi" w:cstheme="minorHAnsi"/>
        </w:rPr>
        <w:tab/>
      </w:r>
      <w:r w:rsidRPr="00E94127">
        <w:rPr>
          <w:b/>
          <w:bCs/>
        </w:rPr>
        <w:t xml:space="preserve">Jerry </w:t>
      </w:r>
    </w:p>
    <w:p w14:paraId="565BA6B7" w14:textId="6FDC6C43" w:rsidR="001867CF" w:rsidRDefault="001867CF" w:rsidP="005F25D3">
      <w:pPr>
        <w:pStyle w:val="Standard"/>
      </w:pPr>
      <w:r w:rsidRPr="005F25D3">
        <w:rPr>
          <w:b/>
          <w:bCs/>
          <w:sz w:val="28"/>
          <w:szCs w:val="28"/>
        </w:rPr>
        <w:t>M</w:t>
      </w:r>
      <w:r w:rsidR="005F25D3">
        <w:rPr>
          <w:b/>
          <w:bCs/>
          <w:sz w:val="28"/>
          <w:szCs w:val="28"/>
        </w:rPr>
        <w:t xml:space="preserve">embership </w:t>
      </w:r>
      <w:r w:rsidRPr="005F25D3">
        <w:rPr>
          <w:b/>
          <w:bCs/>
          <w:sz w:val="28"/>
          <w:szCs w:val="28"/>
        </w:rPr>
        <w:t>S</w:t>
      </w:r>
      <w:r w:rsidR="005F25D3">
        <w:rPr>
          <w:b/>
          <w:bCs/>
          <w:sz w:val="28"/>
          <w:szCs w:val="28"/>
        </w:rPr>
        <w:t>ecretary’s Report</w:t>
      </w:r>
      <w:r w:rsidR="009318B5">
        <w:rPr>
          <w:b/>
          <w:bCs/>
          <w:sz w:val="28"/>
          <w:szCs w:val="28"/>
        </w:rPr>
        <w:t xml:space="preserve"> </w:t>
      </w:r>
    </w:p>
    <w:p w14:paraId="27DF2110" w14:textId="77777777" w:rsidR="009318B5" w:rsidRDefault="001867CF" w:rsidP="009318B5">
      <w:pPr>
        <w:pStyle w:val="Standard"/>
        <w:rPr>
          <w:rFonts w:asciiTheme="minorHAnsi" w:hAnsiTheme="minorHAnsi" w:cstheme="minorHAnsi"/>
        </w:rPr>
      </w:pPr>
      <w:r w:rsidRPr="005F25D3">
        <w:rPr>
          <w:rFonts w:asciiTheme="minorHAnsi" w:hAnsiTheme="minorHAnsi" w:cstheme="minorHAnsi"/>
        </w:rPr>
        <w:t>We in DATROWS do love our walking!  I can report that membership numbers remain good.  Going by the numbers who turn up for the walks it’s obvious that we are keen and energetic even if some of us are getting on a bit!  </w:t>
      </w:r>
    </w:p>
    <w:p w14:paraId="093E0E5C" w14:textId="74675D93" w:rsidR="001867CF" w:rsidRPr="005F25D3" w:rsidRDefault="001867CF" w:rsidP="009318B5">
      <w:pPr>
        <w:pStyle w:val="Standard"/>
        <w:rPr>
          <w:rFonts w:asciiTheme="minorHAnsi" w:hAnsiTheme="minorHAnsi" w:cstheme="minorHAnsi"/>
        </w:rPr>
      </w:pPr>
      <w:r w:rsidRPr="005F25D3">
        <w:rPr>
          <w:rFonts w:asciiTheme="minorHAnsi" w:hAnsiTheme="minorHAnsi" w:cstheme="minorHAnsi"/>
        </w:rPr>
        <w:t>Just a gentle reminder …... if you have forgotten to pay your £5- annual household membership sub for this year, then please do forward it to myself or the treasurer, Mike.</w:t>
      </w:r>
    </w:p>
    <w:p w14:paraId="638E8F34" w14:textId="4374F834" w:rsidR="005F25D3" w:rsidRDefault="001867CF" w:rsidP="005F25D3">
      <w:pPr>
        <w:pStyle w:val="Standard"/>
        <w:jc w:val="both"/>
        <w:rPr>
          <w:rFonts w:asciiTheme="minorHAnsi" w:hAnsiTheme="minorHAnsi" w:cstheme="minorHAnsi"/>
        </w:rPr>
      </w:pPr>
      <w:r w:rsidRPr="005F25D3">
        <w:rPr>
          <w:rFonts w:asciiTheme="minorHAnsi" w:hAnsiTheme="minorHAnsi" w:cstheme="minorHAnsi"/>
        </w:rPr>
        <w:t xml:space="preserve">I am very pleased with the interest shown in the holiday to The Isle of </w:t>
      </w:r>
      <w:proofErr w:type="gramStart"/>
      <w:r w:rsidRPr="005F25D3">
        <w:rPr>
          <w:rFonts w:asciiTheme="minorHAnsi" w:hAnsiTheme="minorHAnsi" w:cstheme="minorHAnsi"/>
        </w:rPr>
        <w:t>Wi</w:t>
      </w:r>
      <w:r w:rsidR="001C13B4">
        <w:rPr>
          <w:rFonts w:asciiTheme="minorHAnsi" w:hAnsiTheme="minorHAnsi" w:cstheme="minorHAnsi"/>
        </w:rPr>
        <w:t xml:space="preserve">ght </w:t>
      </w:r>
      <w:r w:rsidRPr="005F25D3">
        <w:rPr>
          <w:rFonts w:asciiTheme="minorHAnsi" w:hAnsiTheme="minorHAnsi" w:cstheme="minorHAnsi"/>
        </w:rPr>
        <w:t xml:space="preserve"> this</w:t>
      </w:r>
      <w:proofErr w:type="gramEnd"/>
      <w:r w:rsidRPr="005F25D3">
        <w:rPr>
          <w:rFonts w:asciiTheme="minorHAnsi" w:hAnsiTheme="minorHAnsi" w:cstheme="minorHAnsi"/>
        </w:rPr>
        <w:t xml:space="preserve"> year.</w:t>
      </w:r>
      <w:r w:rsidR="005F25D3">
        <w:rPr>
          <w:rFonts w:asciiTheme="minorHAnsi" w:hAnsiTheme="minorHAnsi" w:cstheme="minorHAnsi"/>
        </w:rPr>
        <w:t xml:space="preserve"> </w:t>
      </w:r>
      <w:r w:rsidRPr="005F25D3">
        <w:rPr>
          <w:rFonts w:asciiTheme="minorHAnsi" w:hAnsiTheme="minorHAnsi" w:cstheme="minorHAnsi"/>
        </w:rPr>
        <w:t xml:space="preserve">We are going to a Warner’s Holiday Hotel </w:t>
      </w:r>
      <w:r w:rsidR="001B0B44" w:rsidRPr="005F25D3">
        <w:rPr>
          <w:rFonts w:asciiTheme="minorHAnsi" w:hAnsiTheme="minorHAnsi" w:cstheme="minorHAnsi"/>
        </w:rPr>
        <w:t>again.</w:t>
      </w:r>
      <w:r w:rsidRPr="005F25D3">
        <w:rPr>
          <w:rFonts w:asciiTheme="minorHAnsi" w:hAnsiTheme="minorHAnsi" w:cstheme="minorHAnsi"/>
        </w:rPr>
        <w:t xml:space="preserve"> It is going to be at their Bembridge Coast Hotel on the East side of the </w:t>
      </w:r>
      <w:r w:rsidR="001B0B44" w:rsidRPr="005F25D3">
        <w:rPr>
          <w:rFonts w:asciiTheme="minorHAnsi" w:hAnsiTheme="minorHAnsi" w:cstheme="minorHAnsi"/>
        </w:rPr>
        <w:t>island.</w:t>
      </w:r>
      <w:r w:rsidRPr="005F25D3">
        <w:rPr>
          <w:rFonts w:asciiTheme="minorHAnsi" w:hAnsiTheme="minorHAnsi" w:cstheme="minorHAnsi"/>
        </w:rPr>
        <w:t xml:space="preserve">  We are going to be a group of 19. </w:t>
      </w:r>
    </w:p>
    <w:p w14:paraId="22783972" w14:textId="77777777" w:rsidR="005F25D3" w:rsidRDefault="005F25D3" w:rsidP="005F25D3">
      <w:pPr>
        <w:pStyle w:val="Standard"/>
        <w:jc w:val="both"/>
        <w:rPr>
          <w:rFonts w:asciiTheme="minorHAnsi" w:hAnsiTheme="minorHAnsi" w:cstheme="minorHAnsi"/>
        </w:rPr>
      </w:pPr>
    </w:p>
    <w:p w14:paraId="7EFD0C81" w14:textId="5B3CEB9F" w:rsidR="001867CF" w:rsidRDefault="001867CF" w:rsidP="005F25D3">
      <w:pPr>
        <w:pStyle w:val="Standard"/>
        <w:jc w:val="both"/>
        <w:rPr>
          <w:rFonts w:ascii="OpenSans-webfont" w:hAnsi="OpenSans-webfont"/>
          <w:color w:val="333333"/>
        </w:rPr>
      </w:pPr>
      <w:r w:rsidRPr="005F25D3">
        <w:rPr>
          <w:rFonts w:asciiTheme="minorHAnsi" w:hAnsiTheme="minorHAnsi" w:cstheme="minorHAnsi"/>
        </w:rPr>
        <w:t xml:space="preserve">I have booked a combination of Double chalets, Twin </w:t>
      </w:r>
      <w:r w:rsidR="001B0B44" w:rsidRPr="005F25D3">
        <w:rPr>
          <w:rFonts w:asciiTheme="minorHAnsi" w:hAnsiTheme="minorHAnsi" w:cstheme="minorHAnsi"/>
        </w:rPr>
        <w:t>chalets,</w:t>
      </w:r>
      <w:r w:rsidRPr="005F25D3">
        <w:rPr>
          <w:rFonts w:asciiTheme="minorHAnsi" w:hAnsiTheme="minorHAnsi" w:cstheme="minorHAnsi"/>
        </w:rPr>
        <w:t xml:space="preserve"> and single occupancy chalets and rooms.   The price includes the ferry crossing and parking of a car at the hotel. If you are travelling with others in </w:t>
      </w:r>
      <w:r w:rsidR="001B0B44" w:rsidRPr="005F25D3">
        <w:rPr>
          <w:rFonts w:asciiTheme="minorHAnsi" w:hAnsiTheme="minorHAnsi" w:cstheme="minorHAnsi"/>
        </w:rPr>
        <w:t>their car,</w:t>
      </w:r>
      <w:r w:rsidRPr="005F25D3">
        <w:rPr>
          <w:rFonts w:asciiTheme="minorHAnsi" w:hAnsiTheme="minorHAnsi" w:cstheme="minorHAnsi"/>
        </w:rPr>
        <w:t xml:space="preserve"> then of course you pay a lesser price.  The balance is due to be paid by July 11th and I will send out reminders before then.  We will once again arrange our own </w:t>
      </w:r>
      <w:r w:rsidR="001B0B44" w:rsidRPr="005F25D3">
        <w:rPr>
          <w:rFonts w:asciiTheme="minorHAnsi" w:hAnsiTheme="minorHAnsi" w:cstheme="minorHAnsi"/>
        </w:rPr>
        <w:t>walks.</w:t>
      </w:r>
      <w:r w:rsidRPr="005F25D3">
        <w:rPr>
          <w:rFonts w:asciiTheme="minorHAnsi" w:hAnsiTheme="minorHAnsi" w:cstheme="minorHAnsi"/>
        </w:rPr>
        <w:t xml:space="preserve"> There will </w:t>
      </w:r>
      <w:r w:rsidRPr="005F25D3">
        <w:rPr>
          <w:rFonts w:asciiTheme="minorHAnsi" w:hAnsiTheme="minorHAnsi" w:cstheme="minorHAnsi"/>
        </w:rPr>
        <w:lastRenderedPageBreak/>
        <w:t xml:space="preserve">be longer or shorter routes planned so that everyone is suited.  We will meet in September to discuss </w:t>
      </w:r>
      <w:r w:rsidR="001B0B44" w:rsidRPr="005F25D3">
        <w:rPr>
          <w:rFonts w:asciiTheme="minorHAnsi" w:hAnsiTheme="minorHAnsi" w:cstheme="minorHAnsi"/>
        </w:rPr>
        <w:t>details.</w:t>
      </w:r>
    </w:p>
    <w:p w14:paraId="1A6D2364" w14:textId="7962B815" w:rsidR="001867CF" w:rsidRPr="005F25D3" w:rsidRDefault="001867CF" w:rsidP="00486A1E">
      <w:pPr>
        <w:pStyle w:val="Standard"/>
        <w:jc w:val="right"/>
        <w:rPr>
          <w:b/>
          <w:bCs/>
        </w:rPr>
      </w:pPr>
      <w:r w:rsidRPr="005F25D3">
        <w:rPr>
          <w:b/>
          <w:bCs/>
        </w:rPr>
        <w:t xml:space="preserve">Angela </w:t>
      </w:r>
    </w:p>
    <w:p w14:paraId="7EECC7D1" w14:textId="52E020FC" w:rsidR="001867CF" w:rsidRPr="005F25D3" w:rsidRDefault="001867CF" w:rsidP="005F25D3">
      <w:pPr>
        <w:pStyle w:val="Standard"/>
        <w:rPr>
          <w:b/>
          <w:bCs/>
          <w:sz w:val="28"/>
          <w:szCs w:val="28"/>
        </w:rPr>
      </w:pPr>
      <w:r w:rsidRPr="005F25D3">
        <w:rPr>
          <w:b/>
          <w:bCs/>
          <w:sz w:val="28"/>
          <w:szCs w:val="28"/>
        </w:rPr>
        <w:t>Treasurer’s report</w:t>
      </w:r>
    </w:p>
    <w:p w14:paraId="41A78A41" w14:textId="58D7AF04" w:rsidR="001867CF" w:rsidRPr="005F25D3" w:rsidRDefault="001867CF" w:rsidP="001867CF">
      <w:pPr>
        <w:pStyle w:val="Standard"/>
        <w:rPr>
          <w:rFonts w:asciiTheme="minorHAnsi" w:hAnsiTheme="minorHAnsi" w:cstheme="minorHAnsi"/>
        </w:rPr>
      </w:pPr>
      <w:r w:rsidRPr="005F25D3">
        <w:rPr>
          <w:rFonts w:asciiTheme="minorHAnsi" w:hAnsiTheme="minorHAnsi" w:cstheme="minorHAnsi"/>
        </w:rPr>
        <w:t>For those of you who were unable to attend our face-to-face AGM in March and therefore did not see the Society’s accounts please be informed that your society’s accounts are healthy and at the end of the financial year (28th February) money in the account totalled £2,944.10p up £17.23 from last year. As I stated last year because of the withdrawal of insurance cover for clubs by HF Holidays insurance company we had to source our own insurance which we did with Protectivity Insurance at a favourable yearly rate of £70 with a £2 million public liability. This has remained the same this year. If any member wishes to see the accounts for the end of the financial year February 28th</w:t>
      </w:r>
      <w:r w:rsidR="003557CD" w:rsidRPr="005F25D3">
        <w:rPr>
          <w:rFonts w:asciiTheme="minorHAnsi" w:hAnsiTheme="minorHAnsi" w:cstheme="minorHAnsi"/>
        </w:rPr>
        <w:t>, 2022,</w:t>
      </w:r>
      <w:r w:rsidRPr="005F25D3">
        <w:rPr>
          <w:rFonts w:asciiTheme="minorHAnsi" w:hAnsiTheme="minorHAnsi" w:cstheme="minorHAnsi"/>
        </w:rPr>
        <w:t xml:space="preserve"> as presented at the AGM just email me</w:t>
      </w:r>
      <w:r w:rsidR="003557CD" w:rsidRPr="005F25D3">
        <w:rPr>
          <w:rFonts w:asciiTheme="minorHAnsi" w:hAnsiTheme="minorHAnsi" w:cstheme="minorHAnsi"/>
        </w:rPr>
        <w:t>,</w:t>
      </w:r>
      <w:r w:rsidRPr="005F25D3">
        <w:rPr>
          <w:rFonts w:asciiTheme="minorHAnsi" w:hAnsiTheme="minorHAnsi" w:cstheme="minorHAnsi"/>
        </w:rPr>
        <w:t xml:space="preserve"> and I will email you a copy.</w:t>
      </w:r>
    </w:p>
    <w:p w14:paraId="536FC3A4" w14:textId="77777777" w:rsidR="001867CF" w:rsidRPr="005F25D3" w:rsidRDefault="001867CF" w:rsidP="001867CF">
      <w:pPr>
        <w:pStyle w:val="Standard"/>
        <w:jc w:val="both"/>
        <w:rPr>
          <w:rFonts w:asciiTheme="minorHAnsi" w:hAnsiTheme="minorHAnsi" w:cstheme="minorHAnsi"/>
        </w:rPr>
      </w:pPr>
      <w:r w:rsidRPr="005F25D3">
        <w:rPr>
          <w:rFonts w:asciiTheme="minorHAnsi" w:hAnsiTheme="minorHAnsi" w:cstheme="minorHAnsi"/>
        </w:rPr>
        <w:t>Members are once again advised that the Society belongs to the Walking Partnership, supported by Ramblers Worldwide Holidays. This partnership earns us money when any member who books a holiday with Ramblers Worldwide Holidays quotes our Society’s name.</w:t>
      </w:r>
    </w:p>
    <w:p w14:paraId="0D687D53" w14:textId="7A54F248" w:rsidR="001C4F07" w:rsidRPr="009318B5" w:rsidRDefault="001867CF" w:rsidP="009318B5">
      <w:pPr>
        <w:pStyle w:val="Standard"/>
        <w:jc w:val="right"/>
        <w:rPr>
          <w:b/>
          <w:bCs/>
        </w:rPr>
      </w:pPr>
      <w:r w:rsidRPr="009318B5">
        <w:rPr>
          <w:b/>
          <w:bCs/>
        </w:rPr>
        <w:t>Mike</w:t>
      </w:r>
    </w:p>
    <w:p w14:paraId="5B17DA59" w14:textId="59028215" w:rsidR="00791E93" w:rsidRDefault="00791E93" w:rsidP="009318B5">
      <w:pPr>
        <w:pStyle w:val="Standard"/>
        <w:rPr>
          <w:b/>
          <w:bCs/>
        </w:rPr>
      </w:pPr>
      <w:r w:rsidRPr="009318B5">
        <w:rPr>
          <w:b/>
          <w:bCs/>
          <w:sz w:val="28"/>
          <w:szCs w:val="28"/>
        </w:rPr>
        <w:t>W</w:t>
      </w:r>
      <w:r w:rsidR="009318B5">
        <w:rPr>
          <w:b/>
          <w:bCs/>
          <w:sz w:val="28"/>
          <w:szCs w:val="28"/>
        </w:rPr>
        <w:t>alk Secretary’s Report</w:t>
      </w:r>
    </w:p>
    <w:p w14:paraId="3D207AF9" w14:textId="77777777" w:rsidR="00791E93" w:rsidRPr="009318B5" w:rsidRDefault="00791E93" w:rsidP="007F04BE">
      <w:pPr>
        <w:pStyle w:val="Standard"/>
        <w:jc w:val="both"/>
        <w:rPr>
          <w:rFonts w:asciiTheme="minorHAnsi" w:hAnsiTheme="minorHAnsi" w:cstheme="minorHAnsi"/>
        </w:rPr>
      </w:pPr>
      <w:r w:rsidRPr="009318B5">
        <w:rPr>
          <w:rFonts w:asciiTheme="minorHAnsi" w:hAnsiTheme="minorHAnsi" w:cstheme="minorHAnsi"/>
        </w:rPr>
        <w:t>2022 got off to a flying start, with several new members joining and new walk leaders introducing us to new places. It wasn’t unusual to have more than 20 people on a walk, with an average of 18 people on the Saturday walks, and 17 on the standard and leisurely walks.</w:t>
      </w:r>
    </w:p>
    <w:p w14:paraId="221A78DA" w14:textId="3111FB24" w:rsidR="00791E93" w:rsidRPr="009318B5" w:rsidRDefault="00791E93" w:rsidP="007F04BE">
      <w:pPr>
        <w:pStyle w:val="Standard"/>
        <w:jc w:val="both"/>
        <w:rPr>
          <w:rFonts w:asciiTheme="minorHAnsi" w:hAnsiTheme="minorHAnsi" w:cstheme="minorHAnsi"/>
        </w:rPr>
      </w:pPr>
      <w:r w:rsidRPr="009318B5">
        <w:rPr>
          <w:rFonts w:asciiTheme="minorHAnsi" w:hAnsiTheme="minorHAnsi" w:cstheme="minorHAnsi"/>
        </w:rPr>
        <w:t xml:space="preserve">Several members have said how much they enjoyed the ‘Women of Canterbury’ walk led by Jan on 6th March, although it was a bit chilly! The walks programme for the second half of the year will be coming out with the June edition of Waymarker, and we look forward to seeing as many of you as possible out in our marvellous countryside. Once again many, many thanks to our </w:t>
      </w:r>
      <w:r w:rsidR="003557CD" w:rsidRPr="009318B5">
        <w:rPr>
          <w:rFonts w:asciiTheme="minorHAnsi" w:hAnsiTheme="minorHAnsi" w:cstheme="minorHAnsi"/>
        </w:rPr>
        <w:t>walk’s</w:t>
      </w:r>
      <w:r w:rsidRPr="009318B5">
        <w:rPr>
          <w:rFonts w:asciiTheme="minorHAnsi" w:hAnsiTheme="minorHAnsi" w:cstheme="minorHAnsi"/>
        </w:rPr>
        <w:t xml:space="preserve"> leaders – </w:t>
      </w:r>
      <w:r w:rsidRPr="009318B5">
        <w:rPr>
          <w:rFonts w:asciiTheme="minorHAnsi" w:hAnsiTheme="minorHAnsi" w:cstheme="minorHAnsi"/>
        </w:rPr>
        <w:lastRenderedPageBreak/>
        <w:t>as Bob said it’s great that you want to share your love of the countryside with the rest of us.</w:t>
      </w:r>
    </w:p>
    <w:p w14:paraId="6C9B073A" w14:textId="1D600DE2" w:rsidR="00791E93" w:rsidRPr="009318B5" w:rsidRDefault="00791E93" w:rsidP="00791E93">
      <w:pPr>
        <w:pStyle w:val="Standard"/>
        <w:jc w:val="right"/>
        <w:rPr>
          <w:b/>
          <w:bCs/>
        </w:rPr>
      </w:pPr>
      <w:r w:rsidRPr="009318B5">
        <w:rPr>
          <w:b/>
          <w:bCs/>
        </w:rPr>
        <w:t>Jan &amp; Steve</w:t>
      </w:r>
    </w:p>
    <w:p w14:paraId="12713994" w14:textId="21480DC8" w:rsidR="00791E93" w:rsidRDefault="00791E93" w:rsidP="00791E93">
      <w:pPr>
        <w:pStyle w:val="Standard"/>
        <w:jc w:val="right"/>
        <w:rPr>
          <w:b/>
          <w:i/>
          <w:iCs/>
        </w:rPr>
      </w:pPr>
    </w:p>
    <w:p w14:paraId="16B73B90" w14:textId="201105BA" w:rsidR="00791E93" w:rsidRPr="009318B5" w:rsidRDefault="00791E93" w:rsidP="009318B5">
      <w:pPr>
        <w:pStyle w:val="Standard"/>
        <w:rPr>
          <w:b/>
          <w:bCs/>
          <w:sz w:val="28"/>
          <w:szCs w:val="28"/>
        </w:rPr>
      </w:pPr>
      <w:r>
        <w:rPr>
          <w:b/>
          <w:bCs/>
          <w:sz w:val="28"/>
          <w:szCs w:val="28"/>
        </w:rPr>
        <w:t>Annual General Meeting</w:t>
      </w:r>
    </w:p>
    <w:p w14:paraId="0BB4086E" w14:textId="1D2487B3" w:rsidR="00791E93" w:rsidRPr="009318B5" w:rsidRDefault="00791E93" w:rsidP="007F04BE">
      <w:pPr>
        <w:pStyle w:val="Standard"/>
        <w:jc w:val="both"/>
        <w:rPr>
          <w:rFonts w:asciiTheme="minorHAnsi" w:hAnsiTheme="minorHAnsi" w:cstheme="minorHAnsi"/>
        </w:rPr>
      </w:pPr>
      <w:r w:rsidRPr="009318B5">
        <w:rPr>
          <w:rFonts w:asciiTheme="minorHAnsi" w:hAnsiTheme="minorHAnsi" w:cstheme="minorHAnsi"/>
        </w:rPr>
        <w:t>The AGM was held at the modern spacious village hall at Woodnesborough on 25 March.  It was the first time for two years that members had been able to meet in person.  It is such a joy that</w:t>
      </w:r>
      <w:r w:rsidR="00486A1E" w:rsidRPr="009318B5">
        <w:rPr>
          <w:rFonts w:asciiTheme="minorHAnsi" w:hAnsiTheme="minorHAnsi" w:cstheme="minorHAnsi"/>
        </w:rPr>
        <w:t xml:space="preserve"> </w:t>
      </w:r>
      <w:r w:rsidRPr="009318B5">
        <w:rPr>
          <w:rFonts w:asciiTheme="minorHAnsi" w:hAnsiTheme="minorHAnsi" w:cstheme="minorHAnsi"/>
        </w:rPr>
        <w:t xml:space="preserve">we can now walk and </w:t>
      </w:r>
      <w:r w:rsidR="003557CD" w:rsidRPr="009318B5">
        <w:rPr>
          <w:rFonts w:asciiTheme="minorHAnsi" w:hAnsiTheme="minorHAnsi" w:cstheme="minorHAnsi"/>
        </w:rPr>
        <w:t>meet</w:t>
      </w:r>
      <w:r w:rsidRPr="009318B5">
        <w:rPr>
          <w:rFonts w:asciiTheme="minorHAnsi" w:hAnsiTheme="minorHAnsi" w:cstheme="minorHAnsi"/>
        </w:rPr>
        <w:t xml:space="preserve"> without government </w:t>
      </w:r>
      <w:r w:rsidR="003557CD" w:rsidRPr="009318B5">
        <w:rPr>
          <w:rFonts w:asciiTheme="minorHAnsi" w:hAnsiTheme="minorHAnsi" w:cstheme="minorHAnsi"/>
        </w:rPr>
        <w:t>restrictions. The</w:t>
      </w:r>
      <w:r w:rsidRPr="009318B5">
        <w:rPr>
          <w:rFonts w:asciiTheme="minorHAnsi" w:hAnsiTheme="minorHAnsi" w:cstheme="minorHAnsi"/>
        </w:rPr>
        <w:t xml:space="preserve"> Chairman, Jerry Swallow said that the walks had been continued with a</w:t>
      </w:r>
      <w:r w:rsidR="00486A1E" w:rsidRPr="009318B5">
        <w:rPr>
          <w:rFonts w:asciiTheme="minorHAnsi" w:hAnsiTheme="minorHAnsi" w:cstheme="minorHAnsi"/>
        </w:rPr>
        <w:t xml:space="preserve"> </w:t>
      </w:r>
      <w:r w:rsidRPr="009318B5">
        <w:rPr>
          <w:rFonts w:asciiTheme="minorHAnsi" w:hAnsiTheme="minorHAnsi" w:cstheme="minorHAnsi"/>
        </w:rPr>
        <w:t>'light touch' during restrictions and thanked Jan &amp; Steve saying they were the 'life blood' of the group.</w:t>
      </w:r>
      <w:r w:rsidR="009318B5">
        <w:rPr>
          <w:rFonts w:asciiTheme="minorHAnsi" w:hAnsiTheme="minorHAnsi" w:cstheme="minorHAnsi"/>
        </w:rPr>
        <w:t xml:space="preserve">  </w:t>
      </w:r>
      <w:r w:rsidRPr="009318B5">
        <w:rPr>
          <w:rFonts w:asciiTheme="minorHAnsi" w:hAnsiTheme="minorHAnsi" w:cstheme="minorHAnsi"/>
        </w:rPr>
        <w:t xml:space="preserve">After the other reports the Committee was re-elected </w:t>
      </w:r>
      <w:proofErr w:type="spellStart"/>
      <w:r w:rsidRPr="001C13B4">
        <w:rPr>
          <w:rFonts w:asciiTheme="minorHAnsi" w:hAnsiTheme="minorHAnsi" w:cstheme="minorHAnsi"/>
          <w:i/>
          <w:iCs/>
        </w:rPr>
        <w:t>en</w:t>
      </w:r>
      <w:proofErr w:type="spellEnd"/>
      <w:r w:rsidRPr="001C13B4">
        <w:rPr>
          <w:rFonts w:asciiTheme="minorHAnsi" w:hAnsiTheme="minorHAnsi" w:cstheme="minorHAnsi"/>
          <w:i/>
          <w:iCs/>
        </w:rPr>
        <w:t xml:space="preserve"> bloc</w:t>
      </w:r>
      <w:r w:rsidRPr="009318B5">
        <w:rPr>
          <w:rFonts w:asciiTheme="minorHAnsi" w:hAnsiTheme="minorHAnsi" w:cstheme="minorHAnsi"/>
        </w:rPr>
        <w:t>. A talk on re-wilding in Kent was given by a representative of Kent Wildlife Trust before a generous buffet provided by members was enjoyed by all.</w:t>
      </w:r>
    </w:p>
    <w:p w14:paraId="4901A421" w14:textId="77777777" w:rsidR="00486A1E" w:rsidRDefault="00486A1E" w:rsidP="00791E93">
      <w:pPr>
        <w:pStyle w:val="Textbody"/>
        <w:jc w:val="center"/>
        <w:rPr>
          <w:rFonts w:ascii="OpenSans-webfont" w:hAnsi="OpenSans-webfont" w:hint="eastAsia"/>
          <w:b/>
          <w:color w:val="333333"/>
          <w:sz w:val="28"/>
          <w:szCs w:val="28"/>
          <w:u w:val="single"/>
        </w:rPr>
      </w:pPr>
    </w:p>
    <w:p w14:paraId="563EC404" w14:textId="73375DE0" w:rsidR="00791E93" w:rsidRPr="007F04BE" w:rsidRDefault="00791E93" w:rsidP="007F04BE">
      <w:pPr>
        <w:pStyle w:val="Textbody"/>
        <w:rPr>
          <w:rFonts w:ascii="Times New Roman" w:eastAsia="Times New Roman" w:hAnsi="Times New Roman" w:cs="Times New Roman"/>
          <w:b/>
          <w:bCs/>
          <w:sz w:val="28"/>
          <w:szCs w:val="28"/>
          <w:lang w:bidi="ar-SA"/>
        </w:rPr>
      </w:pPr>
      <w:r w:rsidRPr="007F04BE">
        <w:rPr>
          <w:rFonts w:ascii="Times New Roman" w:eastAsia="Times New Roman" w:hAnsi="Times New Roman" w:cs="Times New Roman"/>
          <w:b/>
          <w:bCs/>
          <w:sz w:val="28"/>
          <w:szCs w:val="28"/>
          <w:lang w:bidi="ar-SA"/>
        </w:rPr>
        <w:t xml:space="preserve">Monika and Darrell Memorial Walk from Worth on Sunday, 12th </w:t>
      </w:r>
      <w:r w:rsidR="003557CD" w:rsidRPr="007F04BE">
        <w:rPr>
          <w:rFonts w:ascii="Times New Roman" w:eastAsia="Times New Roman" w:hAnsi="Times New Roman" w:cs="Times New Roman"/>
          <w:b/>
          <w:bCs/>
          <w:sz w:val="28"/>
          <w:szCs w:val="28"/>
          <w:lang w:bidi="ar-SA"/>
        </w:rPr>
        <w:t>June</w:t>
      </w:r>
      <w:r w:rsidRPr="007F04BE">
        <w:rPr>
          <w:rFonts w:ascii="Times New Roman" w:eastAsia="Times New Roman" w:hAnsi="Times New Roman" w:cs="Times New Roman"/>
          <w:b/>
          <w:bCs/>
          <w:sz w:val="28"/>
          <w:szCs w:val="28"/>
          <w:lang w:bidi="ar-SA"/>
        </w:rPr>
        <w:t xml:space="preserve"> 2022</w:t>
      </w:r>
    </w:p>
    <w:p w14:paraId="53A9F8FA" w14:textId="5DC62467" w:rsidR="00791E93" w:rsidRPr="007F04BE" w:rsidRDefault="00791E93" w:rsidP="007F04BE">
      <w:pPr>
        <w:pStyle w:val="Textbody"/>
        <w:jc w:val="both"/>
        <w:rPr>
          <w:rFonts w:asciiTheme="minorHAnsi" w:eastAsia="Times New Roman" w:hAnsiTheme="minorHAnsi" w:cstheme="minorHAnsi"/>
          <w:sz w:val="24"/>
          <w:lang w:bidi="ar-SA"/>
        </w:rPr>
      </w:pPr>
      <w:r w:rsidRPr="007F04BE">
        <w:rPr>
          <w:rFonts w:asciiTheme="minorHAnsi" w:eastAsia="Times New Roman" w:hAnsiTheme="minorHAnsi" w:cstheme="minorHAnsi"/>
          <w:sz w:val="24"/>
          <w:lang w:bidi="ar-SA"/>
        </w:rPr>
        <w:t xml:space="preserve">The walk was arranged to commemorate Monika &amp; Darrell who both died recently within a few weeks of each other. Monika and Darrell joined DATROWS </w:t>
      </w:r>
      <w:r w:rsidR="00FC7C29" w:rsidRPr="007F04BE">
        <w:rPr>
          <w:rFonts w:asciiTheme="minorHAnsi" w:eastAsia="Times New Roman" w:hAnsiTheme="minorHAnsi" w:cstheme="minorHAnsi"/>
          <w:sz w:val="24"/>
          <w:lang w:bidi="ar-SA"/>
        </w:rPr>
        <w:t xml:space="preserve">in </w:t>
      </w:r>
      <w:r w:rsidR="001B0B44" w:rsidRPr="007F04BE">
        <w:rPr>
          <w:rFonts w:asciiTheme="minorHAnsi" w:eastAsia="Times New Roman" w:hAnsiTheme="minorHAnsi" w:cstheme="minorHAnsi"/>
          <w:sz w:val="24"/>
          <w:lang w:bidi="ar-SA"/>
        </w:rPr>
        <w:t xml:space="preserve">August 2001 </w:t>
      </w:r>
      <w:r w:rsidRPr="007F04BE">
        <w:rPr>
          <w:rFonts w:asciiTheme="minorHAnsi" w:eastAsia="Times New Roman" w:hAnsiTheme="minorHAnsi" w:cstheme="minorHAnsi"/>
          <w:sz w:val="24"/>
          <w:lang w:bidi="ar-SA"/>
        </w:rPr>
        <w:t>and were keen walkers, Darrell leading hikes in the area where they lived round Woodnesborough, sharing his time on a Sunday morning as a bellringer in his local church.</w:t>
      </w:r>
      <w:r w:rsidRPr="007F04BE">
        <w:rPr>
          <w:rFonts w:asciiTheme="minorHAnsi" w:eastAsia="Times New Roman" w:hAnsiTheme="minorHAnsi" w:cstheme="minorHAnsi"/>
          <w:sz w:val="24"/>
          <w:lang w:bidi="ar-SA"/>
        </w:rPr>
        <w:tab/>
        <w:t> </w:t>
      </w:r>
    </w:p>
    <w:p w14:paraId="19D4DA77" w14:textId="77777777" w:rsidR="007F04BE" w:rsidRDefault="007F04BE" w:rsidP="007F04BE">
      <w:pPr>
        <w:pStyle w:val="Textbody"/>
        <w:jc w:val="both"/>
        <w:rPr>
          <w:rFonts w:asciiTheme="minorHAnsi" w:eastAsia="Times New Roman" w:hAnsiTheme="minorHAnsi" w:cstheme="minorHAnsi"/>
          <w:sz w:val="24"/>
          <w:lang w:bidi="ar-SA"/>
        </w:rPr>
      </w:pPr>
    </w:p>
    <w:p w14:paraId="3AC16AAF" w14:textId="0114E654" w:rsidR="00791E93" w:rsidRPr="007F04BE" w:rsidRDefault="00791E93" w:rsidP="007F04BE">
      <w:pPr>
        <w:pStyle w:val="Textbody"/>
        <w:jc w:val="both"/>
        <w:rPr>
          <w:rFonts w:asciiTheme="minorHAnsi" w:eastAsia="Times New Roman" w:hAnsiTheme="minorHAnsi" w:cstheme="minorHAnsi"/>
          <w:sz w:val="24"/>
          <w:lang w:bidi="ar-SA"/>
        </w:rPr>
      </w:pPr>
      <w:r w:rsidRPr="007F04BE">
        <w:rPr>
          <w:rFonts w:asciiTheme="minorHAnsi" w:eastAsia="Times New Roman" w:hAnsiTheme="minorHAnsi" w:cstheme="minorHAnsi"/>
          <w:sz w:val="24"/>
          <w:lang w:bidi="ar-SA"/>
        </w:rPr>
        <w:t>It was Monika who started Club holidays, arranging two trips to Germany, her home country where her mother lived.  Incidentally, it was as a result of these holidays that Barbara and Paul got together.  They are sorry they can’t join us today as they are in Bulgaria.  Robin Wickenden was on these holidays with his brother-in-law who also sends his regrets that he can’t join us. </w:t>
      </w:r>
    </w:p>
    <w:p w14:paraId="7CFD7666" w14:textId="77777777" w:rsidR="007F04BE" w:rsidRDefault="007F04BE" w:rsidP="007F04BE">
      <w:pPr>
        <w:pStyle w:val="Textbody"/>
        <w:jc w:val="both"/>
        <w:rPr>
          <w:rFonts w:asciiTheme="minorHAnsi" w:eastAsia="Times New Roman" w:hAnsiTheme="minorHAnsi" w:cstheme="minorHAnsi"/>
          <w:sz w:val="24"/>
          <w:lang w:bidi="ar-SA"/>
        </w:rPr>
      </w:pPr>
    </w:p>
    <w:p w14:paraId="29268994" w14:textId="1AA1283B" w:rsidR="00791E93" w:rsidRPr="007F04BE" w:rsidRDefault="00791E93" w:rsidP="007F04BE">
      <w:pPr>
        <w:pStyle w:val="Textbody"/>
        <w:jc w:val="both"/>
        <w:rPr>
          <w:rFonts w:asciiTheme="minorHAnsi" w:eastAsia="Times New Roman" w:hAnsiTheme="minorHAnsi" w:cstheme="minorHAnsi"/>
          <w:sz w:val="24"/>
          <w:lang w:bidi="ar-SA"/>
        </w:rPr>
      </w:pPr>
      <w:r w:rsidRPr="007F04BE">
        <w:rPr>
          <w:rFonts w:asciiTheme="minorHAnsi" w:eastAsia="Times New Roman" w:hAnsiTheme="minorHAnsi" w:cstheme="minorHAnsi"/>
          <w:sz w:val="24"/>
          <w:lang w:bidi="ar-SA"/>
        </w:rPr>
        <w:lastRenderedPageBreak/>
        <w:t xml:space="preserve">These organised trips were followed by other holidays led by club members including to the Loire Valley in France with Serge and Helen, Crete organised by Audrey and an HF holiday to Church Stretton organised by Walter and Valerie, followed by a holiday in </w:t>
      </w:r>
      <w:proofErr w:type="spellStart"/>
      <w:r w:rsidRPr="007F04BE">
        <w:rPr>
          <w:rFonts w:asciiTheme="minorHAnsi" w:eastAsia="Times New Roman" w:hAnsiTheme="minorHAnsi" w:cstheme="minorHAnsi"/>
          <w:sz w:val="24"/>
          <w:lang w:bidi="ar-SA"/>
        </w:rPr>
        <w:t>Haytor</w:t>
      </w:r>
      <w:proofErr w:type="spellEnd"/>
      <w:r w:rsidRPr="007F04BE">
        <w:rPr>
          <w:rFonts w:asciiTheme="minorHAnsi" w:eastAsia="Times New Roman" w:hAnsiTheme="minorHAnsi" w:cstheme="minorHAnsi"/>
          <w:sz w:val="24"/>
          <w:lang w:bidi="ar-SA"/>
        </w:rPr>
        <w:t>, Devon.  These were in addition to the annual day trip to France arranged by Keith. </w:t>
      </w:r>
    </w:p>
    <w:p w14:paraId="172FD83A" w14:textId="77777777" w:rsidR="007F04BE" w:rsidRDefault="007F04BE" w:rsidP="007F04BE">
      <w:pPr>
        <w:pStyle w:val="Textbody"/>
        <w:jc w:val="both"/>
        <w:rPr>
          <w:rFonts w:asciiTheme="minorHAnsi" w:eastAsia="Times New Roman" w:hAnsiTheme="minorHAnsi" w:cstheme="minorHAnsi"/>
          <w:sz w:val="24"/>
          <w:lang w:bidi="ar-SA"/>
        </w:rPr>
      </w:pPr>
    </w:p>
    <w:p w14:paraId="79ED03EF" w14:textId="4A53E964" w:rsidR="00791E93" w:rsidRPr="007F04BE" w:rsidRDefault="00791E93" w:rsidP="007F04BE">
      <w:pPr>
        <w:pStyle w:val="Textbody"/>
        <w:jc w:val="both"/>
        <w:rPr>
          <w:rFonts w:ascii="Times New Roman" w:eastAsia="Times New Roman" w:hAnsi="Times New Roman" w:cs="Times New Roman"/>
          <w:b/>
          <w:bCs/>
          <w:sz w:val="24"/>
          <w:lang w:bidi="ar-SA"/>
        </w:rPr>
      </w:pPr>
      <w:r w:rsidRPr="007F04BE">
        <w:rPr>
          <w:rFonts w:asciiTheme="minorHAnsi" w:eastAsia="Times New Roman" w:hAnsiTheme="minorHAnsi" w:cstheme="minorHAnsi"/>
          <w:sz w:val="24"/>
          <w:lang w:bidi="ar-SA"/>
        </w:rPr>
        <w:t xml:space="preserve">This tradition of group holidays has now been taken on by Angela, for which we are very grateful.  The fourth of these holidays will take place in Warner’s, Bembridge on the IOW in October this year.  </w:t>
      </w:r>
      <w:r w:rsidR="003557CD" w:rsidRPr="007F04BE">
        <w:rPr>
          <w:rFonts w:asciiTheme="minorHAnsi" w:eastAsia="Times New Roman" w:hAnsiTheme="minorHAnsi" w:cstheme="minorHAnsi"/>
          <w:sz w:val="24"/>
          <w:lang w:bidi="ar-SA"/>
        </w:rPr>
        <w:t>So</w:t>
      </w:r>
      <w:r w:rsidR="003557CD" w:rsidRPr="007F04BE">
        <w:rPr>
          <w:rFonts w:asciiTheme="minorHAnsi" w:eastAsia="Times New Roman" w:hAnsiTheme="minorHAnsi" w:cstheme="minorHAnsi" w:hint="eastAsia"/>
          <w:sz w:val="24"/>
          <w:lang w:bidi="ar-SA"/>
        </w:rPr>
        <w:t>,</w:t>
      </w:r>
      <w:r w:rsidRPr="007F04BE">
        <w:rPr>
          <w:rFonts w:asciiTheme="minorHAnsi" w:eastAsia="Times New Roman" w:hAnsiTheme="minorHAnsi" w:cstheme="minorHAnsi"/>
          <w:sz w:val="24"/>
          <w:lang w:bidi="ar-SA"/>
        </w:rPr>
        <w:t xml:space="preserve"> you see, Monika and Darrell started a great tradition for the Club.  Long may it </w:t>
      </w:r>
      <w:r w:rsidR="003557CD" w:rsidRPr="007F04BE">
        <w:rPr>
          <w:rFonts w:asciiTheme="minorHAnsi" w:eastAsia="Times New Roman" w:hAnsiTheme="minorHAnsi" w:cstheme="minorHAnsi"/>
          <w:sz w:val="24"/>
          <w:lang w:bidi="ar-SA"/>
        </w:rPr>
        <w:t>continue! Abou</w:t>
      </w:r>
      <w:r w:rsidR="003557CD" w:rsidRPr="007F04BE">
        <w:rPr>
          <w:rFonts w:asciiTheme="minorHAnsi" w:eastAsia="Times New Roman" w:hAnsiTheme="minorHAnsi" w:cstheme="minorHAnsi" w:hint="eastAsia"/>
          <w:sz w:val="24"/>
          <w:lang w:bidi="ar-SA"/>
        </w:rPr>
        <w:t>t</w:t>
      </w:r>
      <w:r w:rsidRPr="007F04BE">
        <w:rPr>
          <w:rFonts w:asciiTheme="minorHAnsi" w:eastAsia="Times New Roman" w:hAnsiTheme="minorHAnsi" w:cstheme="minorHAnsi"/>
          <w:sz w:val="24"/>
          <w:lang w:bidi="ar-SA"/>
        </w:rPr>
        <w:t xml:space="preserve"> 24 members gathered for the walk from and most of them shared memories of Monika &amp; Darrell in the sunny garden of St. Crispin inn and raised a glass to them before they left.</w:t>
      </w:r>
      <w:r w:rsidR="007F04BE">
        <w:rPr>
          <w:rFonts w:asciiTheme="minorHAnsi" w:eastAsia="Times New Roman" w:hAnsiTheme="minorHAnsi" w:cstheme="minorHAnsi"/>
          <w:sz w:val="24"/>
          <w:lang w:bidi="ar-SA"/>
        </w:rPr>
        <w:t xml:space="preserve">                            </w:t>
      </w:r>
      <w:r>
        <w:rPr>
          <w:color w:val="333333"/>
        </w:rPr>
        <w:t> </w:t>
      </w:r>
      <w:r w:rsidR="004C650A">
        <w:rPr>
          <w:color w:val="333333"/>
        </w:rPr>
        <w:t xml:space="preserve">        </w:t>
      </w:r>
      <w:r w:rsidR="001C13B4">
        <w:rPr>
          <w:color w:val="333333"/>
        </w:rPr>
        <w:t xml:space="preserve">                              </w:t>
      </w:r>
      <w:r w:rsidRPr="007F04BE">
        <w:rPr>
          <w:rFonts w:ascii="Times New Roman" w:eastAsia="Times New Roman" w:hAnsi="Times New Roman" w:cs="Times New Roman"/>
          <w:b/>
          <w:bCs/>
          <w:sz w:val="24"/>
          <w:lang w:bidi="ar-SA"/>
        </w:rPr>
        <w:t xml:space="preserve">Anne </w:t>
      </w:r>
    </w:p>
    <w:p w14:paraId="0FCB6A54" w14:textId="77777777" w:rsidR="007F04BE" w:rsidRDefault="007F04BE" w:rsidP="007F04BE">
      <w:pPr>
        <w:pStyle w:val="Textbody"/>
        <w:rPr>
          <w:rFonts w:ascii="Times New Roman" w:eastAsia="Times New Roman" w:hAnsi="Times New Roman" w:cs="Times New Roman"/>
          <w:b/>
          <w:bCs/>
          <w:sz w:val="28"/>
          <w:szCs w:val="28"/>
          <w:lang w:bidi="ar-SA"/>
        </w:rPr>
      </w:pPr>
    </w:p>
    <w:p w14:paraId="41E98A21" w14:textId="102D7B8C" w:rsidR="00791E93" w:rsidRPr="007F04BE" w:rsidRDefault="00791E93" w:rsidP="007F04BE">
      <w:pPr>
        <w:pStyle w:val="Textbody"/>
        <w:rPr>
          <w:rFonts w:ascii="Times New Roman" w:eastAsia="Times New Roman" w:hAnsi="Times New Roman" w:cs="Times New Roman"/>
          <w:b/>
          <w:bCs/>
          <w:sz w:val="28"/>
          <w:szCs w:val="28"/>
          <w:lang w:bidi="ar-SA"/>
        </w:rPr>
      </w:pPr>
      <w:r w:rsidRPr="007F04BE">
        <w:rPr>
          <w:rFonts w:ascii="Times New Roman" w:eastAsia="Times New Roman" w:hAnsi="Times New Roman" w:cs="Times New Roman"/>
          <w:b/>
          <w:bCs/>
          <w:sz w:val="28"/>
          <w:szCs w:val="28"/>
          <w:lang w:bidi="ar-SA"/>
        </w:rPr>
        <w:t xml:space="preserve">LOCAL RIGHTS OF WAY </w:t>
      </w:r>
      <w:proofErr w:type="gramStart"/>
      <w:r w:rsidRPr="007F04BE">
        <w:rPr>
          <w:rFonts w:ascii="Times New Roman" w:eastAsia="Times New Roman" w:hAnsi="Times New Roman" w:cs="Times New Roman"/>
          <w:b/>
          <w:bCs/>
          <w:sz w:val="28"/>
          <w:szCs w:val="28"/>
          <w:lang w:bidi="ar-SA"/>
        </w:rPr>
        <w:t>NEWS</w:t>
      </w:r>
      <w:r w:rsidR="007F04BE" w:rsidRPr="007F04BE">
        <w:rPr>
          <w:rFonts w:ascii="Times New Roman" w:eastAsia="Times New Roman" w:hAnsi="Times New Roman" w:cs="Times New Roman"/>
          <w:b/>
          <w:bCs/>
          <w:sz w:val="28"/>
          <w:szCs w:val="28"/>
          <w:lang w:bidi="ar-SA"/>
        </w:rPr>
        <w:t xml:space="preserve"> </w:t>
      </w:r>
      <w:r w:rsidRPr="007F04BE">
        <w:rPr>
          <w:rFonts w:ascii="Times New Roman" w:eastAsia="Times New Roman" w:hAnsi="Times New Roman" w:cs="Times New Roman"/>
          <w:b/>
          <w:bCs/>
          <w:sz w:val="28"/>
          <w:szCs w:val="28"/>
          <w:lang w:bidi="ar-SA"/>
        </w:rPr>
        <w:t xml:space="preserve"> from</w:t>
      </w:r>
      <w:proofErr w:type="gramEnd"/>
      <w:r w:rsidRPr="007F04BE">
        <w:rPr>
          <w:rFonts w:ascii="Times New Roman" w:eastAsia="Times New Roman" w:hAnsi="Times New Roman" w:cs="Times New Roman"/>
          <w:b/>
          <w:bCs/>
          <w:sz w:val="28"/>
          <w:szCs w:val="28"/>
          <w:lang w:bidi="ar-SA"/>
        </w:rPr>
        <w:t xml:space="preserve"> Roger </w:t>
      </w:r>
    </w:p>
    <w:p w14:paraId="3764F984" w14:textId="77777777" w:rsidR="00791E93" w:rsidRDefault="00791E93" w:rsidP="00791E93">
      <w:pPr>
        <w:pStyle w:val="Standard"/>
        <w:rPr>
          <w:b/>
          <w:bCs/>
          <w:color w:val="000000"/>
          <w:lang w:eastAsia="en-GB"/>
        </w:rPr>
      </w:pPr>
    </w:p>
    <w:p w14:paraId="3D30605F" w14:textId="710F825C" w:rsidR="00791E93" w:rsidRPr="007F04BE" w:rsidRDefault="00791E93" w:rsidP="007F04BE">
      <w:pPr>
        <w:pStyle w:val="Standard"/>
        <w:jc w:val="both"/>
        <w:rPr>
          <w:rFonts w:asciiTheme="minorHAnsi" w:hAnsiTheme="minorHAnsi" w:cstheme="minorHAnsi"/>
        </w:rPr>
      </w:pPr>
      <w:r>
        <w:rPr>
          <w:rFonts w:eastAsia="Calibri"/>
          <w:b/>
        </w:rPr>
        <w:t>KCC General News</w:t>
      </w:r>
      <w:r w:rsidR="007F04BE">
        <w:rPr>
          <w:rFonts w:eastAsia="Calibri"/>
          <w:b/>
        </w:rPr>
        <w:t>:</w:t>
      </w:r>
      <w:r>
        <w:rPr>
          <w:rFonts w:eastAsia="Calibri"/>
          <w:b/>
        </w:rPr>
        <w:t xml:space="preserve"> </w:t>
      </w:r>
      <w:r w:rsidR="007F04BE">
        <w:rPr>
          <w:rFonts w:eastAsia="Calibri"/>
          <w:b/>
        </w:rPr>
        <w:t xml:space="preserve"> </w:t>
      </w:r>
      <w:r w:rsidRPr="007F04BE">
        <w:rPr>
          <w:rFonts w:asciiTheme="minorHAnsi" w:hAnsiTheme="minorHAnsi" w:cstheme="minorHAnsi"/>
        </w:rPr>
        <w:t xml:space="preserve">At </w:t>
      </w:r>
      <w:r w:rsidR="003557CD" w:rsidRPr="007F04BE">
        <w:rPr>
          <w:rFonts w:asciiTheme="minorHAnsi" w:hAnsiTheme="minorHAnsi" w:cstheme="minorHAnsi"/>
        </w:rPr>
        <w:t>last,</w:t>
      </w:r>
      <w:r w:rsidRPr="007F04BE">
        <w:rPr>
          <w:rFonts w:asciiTheme="minorHAnsi" w:hAnsiTheme="minorHAnsi" w:cstheme="minorHAnsi"/>
        </w:rPr>
        <w:t xml:space="preserve"> the Ramblers Local FP Officers were able to resume their twice-yearly meetings with KCC in March. The information provided about 22/23 was largely positive. They now have a full complement of staff at Brabourne and an adequate budget after the pressures of last year with so much COVID recovery cash to spend and not enough officers to make best use of it! This had led to their concentrating more on improvement “works” like resurfacings, and less emphasis on the bread and butter reports we tend to make (crop and other obstructions, vegetation etc.).</w:t>
      </w:r>
    </w:p>
    <w:p w14:paraId="03EE0258" w14:textId="77777777" w:rsidR="00791E93" w:rsidRPr="007F04BE" w:rsidRDefault="00791E93" w:rsidP="007F04BE">
      <w:pPr>
        <w:pStyle w:val="Standard"/>
        <w:jc w:val="both"/>
        <w:rPr>
          <w:rFonts w:asciiTheme="minorHAnsi" w:hAnsiTheme="minorHAnsi" w:cstheme="minorHAnsi"/>
        </w:rPr>
      </w:pPr>
    </w:p>
    <w:p w14:paraId="5CDC97AC" w14:textId="77777777" w:rsidR="00791E93" w:rsidRPr="007F04BE" w:rsidRDefault="00791E93" w:rsidP="00942F32">
      <w:pPr>
        <w:pStyle w:val="Standard"/>
        <w:jc w:val="both"/>
        <w:rPr>
          <w:rFonts w:asciiTheme="minorHAnsi" w:hAnsiTheme="minorHAnsi" w:cstheme="minorHAnsi"/>
        </w:rPr>
      </w:pPr>
      <w:r w:rsidRPr="007F04BE">
        <w:rPr>
          <w:rFonts w:asciiTheme="minorHAnsi" w:hAnsiTheme="minorHAnsi" w:cstheme="minorHAnsi"/>
        </w:rPr>
        <w:t xml:space="preserve">This does mean that with 3,602 issues reported in east Kent in 2021 but only 2,710 resolved, the backlog is now of the order of 5,000. Hence the number of reports we make which may remain “not allocated”, although it is vital that we still do record them at </w:t>
      </w:r>
      <w:hyperlink r:id="rId9" w:history="1">
        <w:r>
          <w:rPr>
            <w:rStyle w:val="Internetlink"/>
          </w:rPr>
          <w:t>https://webapps.kent.gov.uk/countrysideaccesscams/standardmap.aspx</w:t>
        </w:r>
      </w:hyperlink>
      <w:r>
        <w:rPr>
          <w:color w:val="000000"/>
        </w:rPr>
        <w:t xml:space="preserve"> The largest single category was vegetation problems, so it’s a good thing that KCC are confident about their clearance contact for </w:t>
      </w:r>
      <w:r w:rsidRPr="007F04BE">
        <w:rPr>
          <w:rFonts w:asciiTheme="minorHAnsi" w:hAnsiTheme="minorHAnsi" w:cstheme="minorHAnsi"/>
        </w:rPr>
        <w:t>this summer, and it does seem to have got off to a good start. But still just as well that we have our excellent Ramblers White Cliffs team, whose good works are publicised on their Facebook pages!</w:t>
      </w:r>
    </w:p>
    <w:p w14:paraId="15B39A0C" w14:textId="77777777" w:rsidR="00791E93" w:rsidRPr="007F04BE" w:rsidRDefault="00791E93" w:rsidP="00942F32">
      <w:pPr>
        <w:pStyle w:val="Standard"/>
        <w:jc w:val="both"/>
        <w:rPr>
          <w:rFonts w:asciiTheme="minorHAnsi" w:hAnsiTheme="minorHAnsi" w:cstheme="minorHAnsi"/>
        </w:rPr>
      </w:pPr>
    </w:p>
    <w:p w14:paraId="26297BCD" w14:textId="77777777" w:rsidR="00791E93" w:rsidRPr="007F04BE" w:rsidRDefault="00791E93" w:rsidP="00942F32">
      <w:pPr>
        <w:pStyle w:val="Standard"/>
        <w:jc w:val="both"/>
        <w:rPr>
          <w:rFonts w:asciiTheme="minorHAnsi" w:hAnsiTheme="minorHAnsi" w:cstheme="minorHAnsi"/>
        </w:rPr>
      </w:pPr>
      <w:r w:rsidRPr="007F04BE">
        <w:rPr>
          <w:rFonts w:asciiTheme="minorHAnsi" w:hAnsiTheme="minorHAnsi" w:cstheme="minorHAnsi"/>
        </w:rPr>
        <w:t>Happily, communication with KCC has improved somewhat after my complaints last year. And we in Dover and Thanet can be grateful to have the industrious and conscientious KCC Officer Heather Waller covering our area. She is so helpful.</w:t>
      </w:r>
    </w:p>
    <w:p w14:paraId="337306B0" w14:textId="77777777" w:rsidR="00942F32" w:rsidRPr="00942F32" w:rsidRDefault="00942F32" w:rsidP="00942F32">
      <w:pPr>
        <w:pStyle w:val="ListParagraph"/>
        <w:spacing w:after="160" w:line="256" w:lineRule="auto"/>
        <w:ind w:left="0"/>
        <w:jc w:val="both"/>
        <w:rPr>
          <w:b/>
          <w:bCs/>
          <w:color w:val="000000"/>
          <w:sz w:val="16"/>
          <w:szCs w:val="16"/>
          <w:lang w:eastAsia="en-GB"/>
        </w:rPr>
      </w:pPr>
    </w:p>
    <w:p w14:paraId="4B6C2F5B" w14:textId="5B464FDF" w:rsidR="00791E93" w:rsidRDefault="00791E93" w:rsidP="00942F32">
      <w:pPr>
        <w:pStyle w:val="ListParagraph"/>
        <w:spacing w:after="160" w:line="256" w:lineRule="auto"/>
        <w:ind w:left="0"/>
        <w:jc w:val="both"/>
      </w:pPr>
      <w:r>
        <w:rPr>
          <w:b/>
          <w:bCs/>
          <w:color w:val="000000"/>
          <w:lang w:eastAsia="en-GB"/>
        </w:rPr>
        <w:t>Guston Inland Border Facility</w:t>
      </w:r>
      <w:r w:rsidR="00942F32">
        <w:rPr>
          <w:b/>
          <w:bCs/>
          <w:color w:val="000000"/>
          <w:lang w:eastAsia="en-GB"/>
        </w:rPr>
        <w:t xml:space="preserve">: </w:t>
      </w:r>
      <w:r w:rsidRPr="00942F32">
        <w:rPr>
          <w:rFonts w:asciiTheme="minorHAnsi" w:hAnsiTheme="minorHAnsi" w:cstheme="minorHAnsi"/>
          <w:kern w:val="3"/>
        </w:rPr>
        <w:t>Despite the further postponement of post-BREXIT import checks, work has begun on the smaller site, with a small temporary diversion of the NDW pending the possibility of something more permanent. Construction of the Dover Fastrack Road in the same area has also begun. This will eventually provide for a new bridge crossing of the A2 close to Tesco – for use by buses, bikes, and pedestrians, but not private cars.</w:t>
      </w:r>
    </w:p>
    <w:p w14:paraId="5D1292F6" w14:textId="180C8B6F" w:rsidR="00791E93" w:rsidRDefault="00791E93" w:rsidP="00942F32">
      <w:pPr>
        <w:pStyle w:val="Standard"/>
        <w:rPr>
          <w:rFonts w:eastAsia="SimSun, 宋体"/>
          <w:i/>
          <w:iCs/>
          <w:lang w:eastAsia="zh-CN" w:bidi="hi-IN"/>
        </w:rPr>
      </w:pPr>
      <w:r>
        <w:rPr>
          <w:rFonts w:eastAsia="SimSun, 宋体"/>
          <w:b/>
          <w:bCs/>
          <w:lang w:eastAsia="zh-CN" w:bidi="hi-IN"/>
        </w:rPr>
        <w:t xml:space="preserve">Little </w:t>
      </w:r>
      <w:proofErr w:type="spellStart"/>
      <w:r>
        <w:rPr>
          <w:rFonts w:eastAsia="SimSun, 宋体"/>
          <w:b/>
          <w:bCs/>
          <w:lang w:eastAsia="zh-CN" w:bidi="hi-IN"/>
        </w:rPr>
        <w:t>Mongeham</w:t>
      </w:r>
      <w:proofErr w:type="spellEnd"/>
      <w:r>
        <w:rPr>
          <w:rFonts w:eastAsia="SimSun, 宋体"/>
          <w:b/>
          <w:bCs/>
          <w:lang w:eastAsia="zh-CN" w:bidi="hi-IN"/>
        </w:rPr>
        <w:t xml:space="preserve"> Airfield </w:t>
      </w:r>
      <w:r w:rsidR="001B0B44">
        <w:rPr>
          <w:rFonts w:eastAsia="SimSun, 宋体"/>
          <w:b/>
          <w:bCs/>
          <w:lang w:eastAsia="zh-CN" w:bidi="hi-IN"/>
        </w:rPr>
        <w:t>Proposal</w:t>
      </w:r>
      <w:r w:rsidR="00942F32">
        <w:rPr>
          <w:rFonts w:eastAsia="SimSun, 宋体"/>
          <w:b/>
          <w:bCs/>
          <w:lang w:eastAsia="zh-CN" w:bidi="hi-IN"/>
        </w:rPr>
        <w:t xml:space="preserve">:  </w:t>
      </w:r>
      <w:r w:rsidR="00942F32" w:rsidRPr="00942F32">
        <w:rPr>
          <w:rFonts w:asciiTheme="minorHAnsi" w:hAnsiTheme="minorHAnsi" w:cstheme="minorHAnsi"/>
        </w:rPr>
        <w:t>Delayed by the need for further consultation due to an admin mix-up, so still not timetabled to go before Dover DC Planning Committee. Local opposition remains strong.</w:t>
      </w:r>
      <w:r w:rsidRPr="00942F32">
        <w:rPr>
          <w:rFonts w:asciiTheme="minorHAnsi" w:hAnsiTheme="minorHAnsi" w:cstheme="minorHAnsi"/>
        </w:rPr>
        <w:t xml:space="preserve">                      </w:t>
      </w:r>
    </w:p>
    <w:p w14:paraId="344DE3F0" w14:textId="77777777" w:rsidR="00942F32" w:rsidRPr="00942F32" w:rsidRDefault="00942F32" w:rsidP="00942F32">
      <w:pPr>
        <w:pStyle w:val="Standard"/>
        <w:rPr>
          <w:rFonts w:eastAsia="SimSun, 宋体"/>
          <w:sz w:val="16"/>
          <w:szCs w:val="16"/>
          <w:lang w:eastAsia="zh-CN"/>
        </w:rPr>
      </w:pPr>
    </w:p>
    <w:p w14:paraId="2C9CC195" w14:textId="77777777" w:rsidR="00791E93" w:rsidRPr="00942F32" w:rsidRDefault="00791E93" w:rsidP="00942F32">
      <w:pPr>
        <w:pStyle w:val="ListParagraph"/>
        <w:spacing w:after="160" w:line="256" w:lineRule="auto"/>
        <w:ind w:left="0"/>
        <w:jc w:val="both"/>
        <w:rPr>
          <w:rFonts w:asciiTheme="minorHAnsi" w:hAnsiTheme="minorHAnsi" w:cstheme="minorHAnsi"/>
          <w:kern w:val="3"/>
        </w:rPr>
      </w:pPr>
      <w:r>
        <w:rPr>
          <w:b/>
          <w:bCs/>
          <w:color w:val="000000"/>
        </w:rPr>
        <w:t xml:space="preserve">Removal of the 2026 deadline for claiming new rights of way </w:t>
      </w:r>
      <w:r w:rsidRPr="00942F32">
        <w:rPr>
          <w:rFonts w:asciiTheme="minorHAnsi" w:hAnsiTheme="minorHAnsi" w:cstheme="minorHAnsi"/>
          <w:kern w:val="3"/>
        </w:rPr>
        <w:t>I’m sure you will have all seen that the cut-off date of 1/1/26 for submitting claims for new rights of way based on historical evidence (as opposed to user evidence) has been removed. Something Ramblers have been lobbying for and really good news.</w:t>
      </w:r>
    </w:p>
    <w:p w14:paraId="76A84C98" w14:textId="77777777" w:rsidR="0094596F" w:rsidRPr="00037ADE" w:rsidRDefault="00791E93" w:rsidP="00942F32">
      <w:pPr>
        <w:pStyle w:val="Standard"/>
        <w:jc w:val="both"/>
        <w:rPr>
          <w:b/>
          <w:bCs/>
          <w:color w:val="000000"/>
          <w:kern w:val="0"/>
        </w:rPr>
      </w:pPr>
      <w:r w:rsidRPr="00037ADE">
        <w:rPr>
          <w:b/>
          <w:bCs/>
          <w:color w:val="000000"/>
          <w:kern w:val="0"/>
        </w:rPr>
        <w:t>Path change news - a really busy time, so just the Highlights”</w:t>
      </w:r>
      <w:r w:rsidR="00942F32" w:rsidRPr="00037ADE">
        <w:rPr>
          <w:b/>
          <w:bCs/>
          <w:color w:val="000000"/>
          <w:kern w:val="0"/>
        </w:rPr>
        <w:t xml:space="preserve"> </w:t>
      </w:r>
    </w:p>
    <w:p w14:paraId="2A464BD3" w14:textId="77777777" w:rsidR="0094596F" w:rsidRDefault="0094596F" w:rsidP="00942F32">
      <w:pPr>
        <w:pStyle w:val="Standard"/>
        <w:jc w:val="both"/>
        <w:rPr>
          <w:rFonts w:eastAsia="Calibri"/>
          <w:b/>
        </w:rPr>
      </w:pPr>
    </w:p>
    <w:p w14:paraId="775AFAA5" w14:textId="5543EF75" w:rsidR="00791E93" w:rsidRDefault="00791E93" w:rsidP="00942F32">
      <w:pPr>
        <w:pStyle w:val="Standard"/>
        <w:jc w:val="both"/>
        <w:rPr>
          <w:color w:val="000000"/>
          <w:lang w:eastAsia="en-GB"/>
        </w:rPr>
      </w:pPr>
      <w:r>
        <w:rPr>
          <w:i/>
          <w:iCs/>
          <w:color w:val="000000"/>
          <w:u w:val="single"/>
          <w:lang w:eastAsia="en-GB"/>
        </w:rPr>
        <w:lastRenderedPageBreak/>
        <w:t xml:space="preserve">Orders made to create new restricted byways from How Bridge, Finglesham to Hacklinge pumping station </w:t>
      </w:r>
      <w:r>
        <w:rPr>
          <w:i/>
          <w:iCs/>
          <w:color w:val="000000"/>
          <w:lang w:eastAsia="en-GB"/>
        </w:rPr>
        <w:t>EE494 (Northbourne parish)</w:t>
      </w:r>
      <w:r>
        <w:rPr>
          <w:color w:val="000000"/>
          <w:lang w:eastAsia="en-GB"/>
        </w:rPr>
        <w:t xml:space="preserve"> </w:t>
      </w:r>
      <w:r w:rsidRPr="00942F32">
        <w:rPr>
          <w:rFonts w:asciiTheme="minorHAnsi" w:hAnsiTheme="minorHAnsi" w:cstheme="minorHAnsi"/>
        </w:rPr>
        <w:t>would run from How Bridge at Finglesham (GR 342 538) north alongside the watercourse to join with footpath EE365 (which would be upgraded); then along that path through to the</w:t>
      </w:r>
      <w:r>
        <w:rPr>
          <w:color w:val="000000"/>
          <w:lang w:eastAsia="en-GB"/>
        </w:rPr>
        <w:t xml:space="preserve"> </w:t>
      </w:r>
      <w:r w:rsidRPr="00942F32">
        <w:rPr>
          <w:rFonts w:asciiTheme="minorHAnsi" w:hAnsiTheme="minorHAnsi" w:cstheme="minorHAnsi"/>
        </w:rPr>
        <w:t>Coach &amp; Horses on the main A258. EE495 (Sholden parish) would then continue along the well-used track opposite the pub, all the way across the marsh to the pumping station at GR 349 550. Here there would be a connection with bridleway EE233 onwards along the track towards Blue Pigeons Farm at Worth. A valuable addition to the PROW network.</w:t>
      </w:r>
    </w:p>
    <w:p w14:paraId="22BEC48F" w14:textId="77777777" w:rsidR="00942F32" w:rsidRDefault="00942F32" w:rsidP="00942F32">
      <w:pPr>
        <w:pStyle w:val="Standard"/>
      </w:pPr>
    </w:p>
    <w:p w14:paraId="5B0330DA" w14:textId="58B17A12" w:rsidR="00791E93" w:rsidRDefault="00791E93" w:rsidP="00791E93">
      <w:pPr>
        <w:pStyle w:val="Standard"/>
      </w:pPr>
      <w:r>
        <w:rPr>
          <w:bCs/>
          <w:i/>
          <w:iCs/>
          <w:color w:val="000000"/>
          <w:u w:val="single"/>
          <w:lang w:eastAsia="en-GB"/>
        </w:rPr>
        <w:t>Creation of new restricted byway Eastry EE493.</w:t>
      </w:r>
      <w:r>
        <w:t xml:space="preserve">                                  </w:t>
      </w:r>
      <w:r w:rsidRPr="00942F32">
        <w:rPr>
          <w:rFonts w:asciiTheme="minorHAnsi" w:hAnsiTheme="minorHAnsi" w:cstheme="minorHAnsi"/>
        </w:rPr>
        <w:t xml:space="preserve">Now confirmed, this new restricted </w:t>
      </w:r>
      <w:proofErr w:type="spellStart"/>
      <w:r w:rsidR="00752976" w:rsidRPr="00942F32">
        <w:rPr>
          <w:rFonts w:asciiTheme="minorHAnsi" w:hAnsiTheme="minorHAnsi" w:cstheme="minorHAnsi"/>
        </w:rPr>
        <w:t>byway</w:t>
      </w:r>
      <w:proofErr w:type="spellEnd"/>
      <w:r w:rsidRPr="00942F32">
        <w:rPr>
          <w:rFonts w:asciiTheme="minorHAnsi" w:hAnsiTheme="minorHAnsi" w:cstheme="minorHAnsi"/>
        </w:rPr>
        <w:t xml:space="preserve"> of approx.0.6 miles </w:t>
      </w:r>
      <w:proofErr w:type="gramStart"/>
      <w:r w:rsidRPr="00942F32">
        <w:rPr>
          <w:rFonts w:asciiTheme="minorHAnsi" w:hAnsiTheme="minorHAnsi" w:cstheme="minorHAnsi"/>
        </w:rPr>
        <w:t>runs</w:t>
      </w:r>
      <w:proofErr w:type="gramEnd"/>
      <w:r w:rsidRPr="00942F32">
        <w:rPr>
          <w:rFonts w:asciiTheme="minorHAnsi" w:hAnsiTheme="minorHAnsi" w:cstheme="minorHAnsi"/>
        </w:rPr>
        <w:t xml:space="preserve"> from Northbourne Road by </w:t>
      </w:r>
      <w:proofErr w:type="spellStart"/>
      <w:r w:rsidRPr="00942F32">
        <w:rPr>
          <w:rFonts w:asciiTheme="minorHAnsi" w:hAnsiTheme="minorHAnsi" w:cstheme="minorHAnsi"/>
        </w:rPr>
        <w:t>Updown</w:t>
      </w:r>
      <w:proofErr w:type="spellEnd"/>
      <w:r w:rsidRPr="00942F32">
        <w:rPr>
          <w:rFonts w:asciiTheme="minorHAnsi" w:hAnsiTheme="minorHAnsi" w:cstheme="minorHAnsi"/>
        </w:rPr>
        <w:t xml:space="preserve"> Lodge (GR 313 537) south-south-west to the Straight Mile at GR 309 529 (just east of the A256). Most of the route is already walkable.</w:t>
      </w:r>
    </w:p>
    <w:p w14:paraId="2475F124" w14:textId="6E4D4869" w:rsidR="00791E93" w:rsidRDefault="00791E93" w:rsidP="00037ADE">
      <w:pPr>
        <w:pStyle w:val="Standard"/>
        <w:shd w:val="clear" w:color="auto" w:fill="FFFFFF"/>
        <w:spacing w:before="280" w:after="280"/>
      </w:pPr>
      <w:r>
        <w:rPr>
          <w:bCs/>
          <w:i/>
          <w:color w:val="000000"/>
          <w:u w:val="single"/>
          <w:lang w:eastAsia="en-GB"/>
        </w:rPr>
        <w:t>Creation of new bridleway: Eastry EE490.</w:t>
      </w:r>
      <w:r>
        <w:rPr>
          <w:b/>
          <w:iCs/>
          <w:color w:val="000000"/>
          <w:lang w:eastAsia="en-GB"/>
        </w:rPr>
        <w:t xml:space="preserve">                                   </w:t>
      </w:r>
      <w:r w:rsidRPr="0094596F">
        <w:rPr>
          <w:rFonts w:asciiTheme="minorHAnsi" w:hAnsiTheme="minorHAnsi" w:cstheme="minorHAnsi"/>
        </w:rPr>
        <w:t xml:space="preserve">Confirmed by the Planning Inspectorate, this new </w:t>
      </w:r>
      <w:r w:rsidR="00752976" w:rsidRPr="0094596F">
        <w:rPr>
          <w:rFonts w:asciiTheme="minorHAnsi" w:hAnsiTheme="minorHAnsi" w:cstheme="minorHAnsi"/>
        </w:rPr>
        <w:t>200-yard</w:t>
      </w:r>
      <w:r w:rsidRPr="0094596F">
        <w:rPr>
          <w:rFonts w:asciiTheme="minorHAnsi" w:hAnsiTheme="minorHAnsi" w:cstheme="minorHAnsi"/>
        </w:rPr>
        <w:t xml:space="preserve"> bridleway runs from Monkeys Hill (Middle </w:t>
      </w:r>
      <w:proofErr w:type="spellStart"/>
      <w:r w:rsidRPr="0094596F">
        <w:rPr>
          <w:rFonts w:asciiTheme="minorHAnsi" w:hAnsiTheme="minorHAnsi" w:cstheme="minorHAnsi"/>
        </w:rPr>
        <w:t>Heronden</w:t>
      </w:r>
      <w:proofErr w:type="spellEnd"/>
      <w:r w:rsidRPr="0094596F">
        <w:rPr>
          <w:rFonts w:asciiTheme="minorHAnsi" w:hAnsiTheme="minorHAnsi" w:cstheme="minorHAnsi"/>
        </w:rPr>
        <w:t xml:space="preserve"> Farm) at GR 298 541 south-east to Thornton Lane, SW of the main village. Here it connects with new bridleway EE491, created last year, which further east joins bridleway EE488, itself created in 2020, to provide a lengthy equestrian route terminating at the main A256.</w:t>
      </w:r>
    </w:p>
    <w:p w14:paraId="5BB0B2AA" w14:textId="77777777" w:rsidR="00791E93" w:rsidRDefault="00791E93" w:rsidP="00791E93">
      <w:pPr>
        <w:pStyle w:val="Standard"/>
        <w:rPr>
          <w:i/>
          <w:iCs/>
          <w:color w:val="000000"/>
          <w:u w:val="single"/>
        </w:rPr>
      </w:pPr>
      <w:proofErr w:type="spellStart"/>
      <w:r>
        <w:rPr>
          <w:i/>
          <w:iCs/>
          <w:color w:val="000000"/>
          <w:u w:val="single"/>
        </w:rPr>
        <w:t>Swingfield</w:t>
      </w:r>
      <w:proofErr w:type="spellEnd"/>
      <w:r>
        <w:rPr>
          <w:i/>
          <w:iCs/>
          <w:color w:val="000000"/>
          <w:u w:val="single"/>
        </w:rPr>
        <w:t xml:space="preserve"> bridleway HE181 diverted</w:t>
      </w:r>
    </w:p>
    <w:p w14:paraId="24C313A1" w14:textId="26565220" w:rsidR="00791E93" w:rsidRPr="00942F32" w:rsidRDefault="00791E93" w:rsidP="00942F32">
      <w:pPr>
        <w:pStyle w:val="Standard"/>
        <w:jc w:val="both"/>
        <w:rPr>
          <w:bCs/>
          <w:iCs/>
          <w:color w:val="000000"/>
          <w:lang w:eastAsia="en-GB"/>
        </w:rPr>
      </w:pPr>
      <w:r w:rsidRPr="00942F32">
        <w:rPr>
          <w:bCs/>
          <w:iCs/>
          <w:color w:val="000000"/>
          <w:lang w:eastAsia="en-GB"/>
        </w:rPr>
        <w:t xml:space="preserve">A </w:t>
      </w:r>
      <w:r w:rsidRPr="0094596F">
        <w:rPr>
          <w:rFonts w:asciiTheme="minorHAnsi" w:hAnsiTheme="minorHAnsi" w:cstheme="minorHAnsi"/>
        </w:rPr>
        <w:t xml:space="preserve">long diversion of the bridleway which previously left the </w:t>
      </w:r>
      <w:proofErr w:type="spellStart"/>
      <w:r w:rsidRPr="0094596F">
        <w:rPr>
          <w:rFonts w:asciiTheme="minorHAnsi" w:hAnsiTheme="minorHAnsi" w:cstheme="minorHAnsi"/>
        </w:rPr>
        <w:t>Lydden</w:t>
      </w:r>
      <w:proofErr w:type="spellEnd"/>
      <w:r w:rsidRPr="0094596F">
        <w:rPr>
          <w:rFonts w:asciiTheme="minorHAnsi" w:hAnsiTheme="minorHAnsi" w:cstheme="minorHAnsi"/>
        </w:rPr>
        <w:t xml:space="preserve"> to </w:t>
      </w:r>
      <w:proofErr w:type="spellStart"/>
      <w:r w:rsidRPr="0094596F">
        <w:rPr>
          <w:rFonts w:asciiTheme="minorHAnsi" w:hAnsiTheme="minorHAnsi" w:cstheme="minorHAnsi"/>
        </w:rPr>
        <w:t>Swingfield</w:t>
      </w:r>
      <w:proofErr w:type="spellEnd"/>
      <w:r w:rsidRPr="0094596F">
        <w:rPr>
          <w:rFonts w:asciiTheme="minorHAnsi" w:hAnsiTheme="minorHAnsi" w:cstheme="minorHAnsi"/>
        </w:rPr>
        <w:t xml:space="preserve"> road near the </w:t>
      </w:r>
      <w:r w:rsidR="00752976" w:rsidRPr="0094596F">
        <w:rPr>
          <w:rFonts w:asciiTheme="minorHAnsi" w:hAnsiTheme="minorHAnsi" w:cstheme="minorHAnsi"/>
        </w:rPr>
        <w:t>Commandery and</w:t>
      </w:r>
      <w:r w:rsidRPr="0094596F">
        <w:rPr>
          <w:rFonts w:asciiTheme="minorHAnsi" w:hAnsiTheme="minorHAnsi" w:cstheme="minorHAnsi"/>
        </w:rPr>
        <w:t xml:space="preserve"> passed through the outbuildings of busy St John's Farm. The new route leaves the road further west at GR 230 440 and runs on a </w:t>
      </w:r>
      <w:r w:rsidR="00752976" w:rsidRPr="0094596F">
        <w:rPr>
          <w:rFonts w:asciiTheme="minorHAnsi" w:hAnsiTheme="minorHAnsi" w:cstheme="minorHAnsi"/>
        </w:rPr>
        <w:t>straight-line</w:t>
      </w:r>
      <w:r w:rsidRPr="0094596F">
        <w:rPr>
          <w:rFonts w:asciiTheme="minorHAnsi" w:hAnsiTheme="minorHAnsi" w:cstheme="minorHAnsi"/>
        </w:rPr>
        <w:t xml:space="preserve"> route effectively all the way south to </w:t>
      </w:r>
      <w:proofErr w:type="spellStart"/>
      <w:r w:rsidRPr="0094596F">
        <w:rPr>
          <w:rFonts w:asciiTheme="minorHAnsi" w:hAnsiTheme="minorHAnsi" w:cstheme="minorHAnsi"/>
        </w:rPr>
        <w:t>Swingfield</w:t>
      </w:r>
      <w:proofErr w:type="spellEnd"/>
      <w:r w:rsidRPr="0094596F">
        <w:rPr>
          <w:rFonts w:asciiTheme="minorHAnsi" w:hAnsiTheme="minorHAnsi" w:cstheme="minorHAnsi"/>
        </w:rPr>
        <w:t xml:space="preserve"> church.</w:t>
      </w:r>
    </w:p>
    <w:p w14:paraId="6AD4C23B" w14:textId="77777777" w:rsidR="00791E93" w:rsidRDefault="00791E93" w:rsidP="00791E93">
      <w:pPr>
        <w:pStyle w:val="Standard"/>
        <w:rPr>
          <w:rFonts w:eastAsia="Calibri"/>
          <w:b/>
          <w:i/>
          <w:iCs/>
          <w:u w:val="single"/>
        </w:rPr>
      </w:pPr>
    </w:p>
    <w:p w14:paraId="7F2C3ADB" w14:textId="77777777" w:rsidR="00791E93" w:rsidRDefault="00791E93" w:rsidP="00791E93">
      <w:pPr>
        <w:pStyle w:val="Standard"/>
        <w:rPr>
          <w:i/>
          <w:iCs/>
          <w:color w:val="000000"/>
          <w:u w:val="single"/>
        </w:rPr>
      </w:pPr>
      <w:r>
        <w:rPr>
          <w:i/>
          <w:iCs/>
          <w:color w:val="000000"/>
          <w:u w:val="single"/>
        </w:rPr>
        <w:t>Further diversion of Shepherdswell footpath ER81 likely</w:t>
      </w:r>
    </w:p>
    <w:p w14:paraId="5EDAD346" w14:textId="4E6FAA0F" w:rsidR="00791E93" w:rsidRPr="0094596F" w:rsidRDefault="00791E93" w:rsidP="00791E93">
      <w:pPr>
        <w:pStyle w:val="Standard"/>
        <w:rPr>
          <w:rFonts w:asciiTheme="minorHAnsi" w:hAnsiTheme="minorHAnsi" w:cstheme="minorHAnsi"/>
        </w:rPr>
      </w:pPr>
      <w:r w:rsidRPr="0094596F">
        <w:rPr>
          <w:rFonts w:asciiTheme="minorHAnsi" w:hAnsiTheme="minorHAnsi" w:cstheme="minorHAnsi"/>
        </w:rPr>
        <w:lastRenderedPageBreak/>
        <w:t xml:space="preserve">With the approval of new houses immediately south-west of the Village Hall (DOV/20/01508), ER81 will have to be diverted around the south-west and south-east boundaries of the site. This is ironic, as the path will be partly put back onto the route which we fought to keep in 2017. But </w:t>
      </w:r>
      <w:r w:rsidR="00752976" w:rsidRPr="0094596F">
        <w:rPr>
          <w:rFonts w:asciiTheme="minorHAnsi" w:hAnsiTheme="minorHAnsi" w:cstheme="minorHAnsi"/>
        </w:rPr>
        <w:t>of course,</w:t>
      </w:r>
      <w:r w:rsidRPr="0094596F">
        <w:rPr>
          <w:rFonts w:asciiTheme="minorHAnsi" w:hAnsiTheme="minorHAnsi" w:cstheme="minorHAnsi"/>
        </w:rPr>
        <w:t xml:space="preserve"> the rural nature of that original route will have gone by then.</w:t>
      </w:r>
    </w:p>
    <w:p w14:paraId="0BE81E0B" w14:textId="77777777" w:rsidR="00791E93" w:rsidRDefault="00791E93" w:rsidP="00791E93">
      <w:pPr>
        <w:pStyle w:val="Standard"/>
        <w:rPr>
          <w:color w:val="000000"/>
        </w:rPr>
      </w:pPr>
    </w:p>
    <w:p w14:paraId="62D537E7" w14:textId="0C5E1631" w:rsidR="00791E93" w:rsidRDefault="00791E93" w:rsidP="00791E93">
      <w:pPr>
        <w:pStyle w:val="Standard"/>
      </w:pPr>
      <w:r>
        <w:rPr>
          <w:i/>
          <w:iCs/>
          <w:u w:val="single"/>
        </w:rPr>
        <w:t>Order made to upgrade Sutton footpath EE427 to bridleway status</w:t>
      </w:r>
      <w:r>
        <w:rPr>
          <w:i/>
          <w:iCs/>
        </w:rPr>
        <w:t xml:space="preserve">                                             </w:t>
      </w:r>
      <w:proofErr w:type="gramStart"/>
      <w:r w:rsidRPr="0094596F">
        <w:rPr>
          <w:rFonts w:asciiTheme="minorHAnsi" w:hAnsiTheme="minorHAnsi" w:cstheme="minorHAnsi"/>
        </w:rPr>
        <w:t>On</w:t>
      </w:r>
      <w:proofErr w:type="gramEnd"/>
      <w:r w:rsidRPr="0094596F">
        <w:rPr>
          <w:rFonts w:asciiTheme="minorHAnsi" w:hAnsiTheme="minorHAnsi" w:cstheme="minorHAnsi"/>
        </w:rPr>
        <w:t xml:space="preserve"> appeal, KCC were instructed to make an order to upgrade this footpath. It runs from just SW of Sutton village through to the </w:t>
      </w:r>
      <w:r w:rsidR="00752976" w:rsidRPr="0094596F">
        <w:rPr>
          <w:rFonts w:asciiTheme="minorHAnsi" w:hAnsiTheme="minorHAnsi" w:cstheme="minorHAnsi"/>
        </w:rPr>
        <w:t>Ripple-Martin Road</w:t>
      </w:r>
      <w:r w:rsidRPr="0094596F">
        <w:rPr>
          <w:rFonts w:asciiTheme="minorHAnsi" w:hAnsiTheme="minorHAnsi" w:cstheme="minorHAnsi"/>
        </w:rPr>
        <w:t xml:space="preserve"> near </w:t>
      </w:r>
      <w:proofErr w:type="spellStart"/>
      <w:r w:rsidRPr="0094596F">
        <w:rPr>
          <w:rFonts w:asciiTheme="minorHAnsi" w:hAnsiTheme="minorHAnsi" w:cstheme="minorHAnsi"/>
        </w:rPr>
        <w:t>Winkland</w:t>
      </w:r>
      <w:proofErr w:type="spellEnd"/>
      <w:r w:rsidRPr="0094596F">
        <w:rPr>
          <w:rFonts w:asciiTheme="minorHAnsi" w:hAnsiTheme="minorHAnsi" w:cstheme="minorHAnsi"/>
        </w:rPr>
        <w:t xml:space="preserve"> Oaks at GR 342 482.</w:t>
      </w:r>
    </w:p>
    <w:p w14:paraId="1D619F0D" w14:textId="02B1285D" w:rsidR="002824C6" w:rsidRDefault="002824C6" w:rsidP="00037ADE">
      <w:pPr>
        <w:pStyle w:val="Standard"/>
        <w:shd w:val="clear" w:color="auto" w:fill="FFFFFF"/>
        <w:spacing w:before="280" w:after="280"/>
        <w:jc w:val="both"/>
      </w:pPr>
      <w:r>
        <w:rPr>
          <w:i/>
          <w:iCs/>
          <w:color w:val="000000"/>
          <w:u w:val="single"/>
          <w:lang w:eastAsia="en-GB"/>
        </w:rPr>
        <w:t xml:space="preserve">Ripple footpath EE451(Hangman’s Lane) – upgrading to bridleway status to be decided at Public Hearing.                                        </w:t>
      </w:r>
      <w:r w:rsidRPr="0094596F">
        <w:rPr>
          <w:rFonts w:asciiTheme="minorHAnsi" w:hAnsiTheme="minorHAnsi" w:cstheme="minorHAnsi"/>
        </w:rPr>
        <w:t xml:space="preserve">Just beyond footpath EE427 lies EE451, which runs from the </w:t>
      </w:r>
      <w:proofErr w:type="gramStart"/>
      <w:r w:rsidRPr="0094596F">
        <w:rPr>
          <w:rFonts w:asciiTheme="minorHAnsi" w:hAnsiTheme="minorHAnsi" w:cstheme="minorHAnsi"/>
        </w:rPr>
        <w:t>Ripple-Martin road</w:t>
      </w:r>
      <w:proofErr w:type="gramEnd"/>
      <w:r w:rsidRPr="0094596F">
        <w:rPr>
          <w:rFonts w:asciiTheme="minorHAnsi" w:hAnsiTheme="minorHAnsi" w:cstheme="minorHAnsi"/>
        </w:rPr>
        <w:t xml:space="preserve"> via the Hangman’s Lane track and across the railway to Ringwould Road, SW of Ringwould village at GR 352 </w:t>
      </w:r>
      <w:r w:rsidR="00752976" w:rsidRPr="0094596F">
        <w:rPr>
          <w:rFonts w:asciiTheme="minorHAnsi" w:hAnsiTheme="minorHAnsi" w:cstheme="minorHAnsi"/>
        </w:rPr>
        <w:t>479.</w:t>
      </w:r>
      <w:r w:rsidRPr="0094596F">
        <w:rPr>
          <w:rFonts w:asciiTheme="minorHAnsi" w:hAnsiTheme="minorHAnsi" w:cstheme="minorHAnsi"/>
        </w:rPr>
        <w:t xml:space="preserve"> Our 2020 objections were withdrawn after KCC advice that (perversely) grounds of safety and partial destruction of an historic green lane were irrelevant under the law which specifies precisely what an Inspector is allowed to consider. However, other objections have not been withdrawn, so the Planning Inspectorate will hold a Public Hearing on a date to be announced.</w:t>
      </w:r>
    </w:p>
    <w:p w14:paraId="451F78DC" w14:textId="77777777" w:rsidR="002824C6" w:rsidRDefault="002824C6" w:rsidP="002824C6">
      <w:pPr>
        <w:pStyle w:val="Standard"/>
        <w:rPr>
          <w:bCs/>
          <w:i/>
          <w:iCs/>
          <w:color w:val="000000"/>
          <w:u w:val="single"/>
          <w:lang w:eastAsia="en-GB"/>
        </w:rPr>
      </w:pPr>
      <w:r>
        <w:rPr>
          <w:bCs/>
          <w:i/>
          <w:iCs/>
          <w:color w:val="000000"/>
          <w:u w:val="single"/>
          <w:lang w:eastAsia="en-GB"/>
        </w:rPr>
        <w:t xml:space="preserve">Creation of new </w:t>
      </w:r>
      <w:proofErr w:type="spellStart"/>
      <w:r>
        <w:rPr>
          <w:bCs/>
          <w:i/>
          <w:iCs/>
          <w:color w:val="000000"/>
          <w:u w:val="single"/>
          <w:lang w:eastAsia="en-GB"/>
        </w:rPr>
        <w:t>Coldblow</w:t>
      </w:r>
      <w:proofErr w:type="spellEnd"/>
      <w:r>
        <w:rPr>
          <w:bCs/>
          <w:i/>
          <w:iCs/>
          <w:color w:val="000000"/>
          <w:u w:val="single"/>
          <w:lang w:eastAsia="en-GB"/>
        </w:rPr>
        <w:t xml:space="preserve"> Woods footpaths to be decided by Public Enquiry</w:t>
      </w:r>
    </w:p>
    <w:p w14:paraId="636C602B" w14:textId="77777777" w:rsidR="002824C6" w:rsidRPr="0094596F" w:rsidRDefault="002824C6" w:rsidP="00037ADE">
      <w:pPr>
        <w:pStyle w:val="Standard"/>
        <w:jc w:val="both"/>
        <w:rPr>
          <w:rFonts w:asciiTheme="minorHAnsi" w:hAnsiTheme="minorHAnsi" w:cstheme="minorHAnsi"/>
        </w:rPr>
      </w:pPr>
      <w:r w:rsidRPr="0094596F">
        <w:rPr>
          <w:rFonts w:asciiTheme="minorHAnsi" w:hAnsiTheme="minorHAnsi" w:cstheme="minorHAnsi"/>
        </w:rPr>
        <w:t xml:space="preserve">Since the order to create new Ripple footpath EE489 was objected to in 2020, this long-running saga will be decided at a Public Enquiry – to be held at Deal Town Hall on 11 October. If confirmed, the order would create a new footpath inside the NE, SE and NW edges of the Woods, situated between Walmer station and Ripple Mill.                                                                                                                                                                                                                                                                                                                                             </w:t>
      </w:r>
    </w:p>
    <w:p w14:paraId="41FECA17" w14:textId="77777777" w:rsidR="005F6EB3" w:rsidRDefault="005F6EB3" w:rsidP="00E67753">
      <w:pPr>
        <w:pStyle w:val="Standard"/>
        <w:jc w:val="center"/>
        <w:rPr>
          <w:rFonts w:ascii="Calibri" w:hAnsi="Calibri"/>
          <w:b/>
          <w:bCs/>
          <w:color w:val="000000"/>
        </w:rPr>
      </w:pPr>
    </w:p>
    <w:p w14:paraId="732D013B" w14:textId="77777777" w:rsidR="00A62D95" w:rsidRDefault="00257E21" w:rsidP="0094596F">
      <w:pPr>
        <w:pStyle w:val="Standard"/>
        <w:rPr>
          <w:b/>
          <w:bCs/>
          <w:sz w:val="28"/>
          <w:szCs w:val="28"/>
        </w:rPr>
      </w:pPr>
      <w:r w:rsidRPr="0094596F">
        <w:rPr>
          <w:b/>
          <w:bCs/>
          <w:sz w:val="28"/>
          <w:szCs w:val="28"/>
        </w:rPr>
        <w:t> </w:t>
      </w:r>
    </w:p>
    <w:p w14:paraId="15FD2F61" w14:textId="77777777" w:rsidR="00A62D95" w:rsidRDefault="00A62D95" w:rsidP="0094596F">
      <w:pPr>
        <w:pStyle w:val="Standard"/>
        <w:rPr>
          <w:b/>
          <w:bCs/>
          <w:sz w:val="28"/>
          <w:szCs w:val="28"/>
        </w:rPr>
      </w:pPr>
    </w:p>
    <w:p w14:paraId="674F7EC8" w14:textId="20952D72" w:rsidR="00257E21" w:rsidRPr="0094596F" w:rsidRDefault="00257E21" w:rsidP="0094596F">
      <w:pPr>
        <w:pStyle w:val="Standard"/>
        <w:rPr>
          <w:b/>
          <w:bCs/>
          <w:sz w:val="28"/>
          <w:szCs w:val="28"/>
        </w:rPr>
      </w:pPr>
      <w:r w:rsidRPr="0094596F">
        <w:rPr>
          <w:b/>
          <w:bCs/>
          <w:sz w:val="28"/>
          <w:szCs w:val="28"/>
        </w:rPr>
        <w:lastRenderedPageBreak/>
        <w:t>What’s in a name (2): Thanet</w:t>
      </w:r>
    </w:p>
    <w:p w14:paraId="6FBFAFF2" w14:textId="77777777" w:rsidR="00257E21" w:rsidRPr="0094596F" w:rsidRDefault="00257E21" w:rsidP="00257E21">
      <w:pPr>
        <w:pStyle w:val="Standard"/>
        <w:rPr>
          <w:rFonts w:asciiTheme="minorHAnsi" w:hAnsiTheme="minorHAnsi" w:cstheme="minorHAnsi"/>
        </w:rPr>
      </w:pPr>
      <w:r w:rsidRPr="0094596F">
        <w:rPr>
          <w:rFonts w:asciiTheme="minorHAnsi" w:hAnsiTheme="minorHAnsi" w:cstheme="minorHAnsi"/>
        </w:rPr>
        <w:t>The earliest surviving texts that refer to Thanet are in two forms – Roman with Greek antecedence, and early churchmen. Here’s a brief note on sources:</w:t>
      </w:r>
    </w:p>
    <w:p w14:paraId="27CDC955" w14:textId="5D32F8D0" w:rsidR="00257E21" w:rsidRPr="00037ADE" w:rsidRDefault="00257E21" w:rsidP="0094596F">
      <w:pPr>
        <w:pStyle w:val="Standard"/>
        <w:jc w:val="both"/>
        <w:rPr>
          <w:rFonts w:asciiTheme="minorHAnsi" w:hAnsiTheme="minorHAnsi" w:cstheme="minorHAnsi"/>
          <w:sz w:val="22"/>
          <w:szCs w:val="22"/>
        </w:rPr>
      </w:pPr>
      <w:r w:rsidRPr="00037ADE">
        <w:rPr>
          <w:rFonts w:asciiTheme="minorHAnsi" w:hAnsiTheme="minorHAnsi" w:cstheme="minorHAnsi"/>
          <w:sz w:val="22"/>
          <w:szCs w:val="22"/>
        </w:rPr>
        <w:t xml:space="preserve">The Alexandrian Ptolemy (c100-170AD) gathered all the geographic knowledge of the Graeco-Roman world into his </w:t>
      </w:r>
      <w:r w:rsidRPr="00037ADE">
        <w:rPr>
          <w:rFonts w:asciiTheme="minorHAnsi" w:hAnsiTheme="minorHAnsi" w:cstheme="minorHAnsi"/>
          <w:i/>
          <w:iCs/>
          <w:sz w:val="22"/>
          <w:szCs w:val="22"/>
        </w:rPr>
        <w:t>Geographia</w:t>
      </w:r>
      <w:r w:rsidRPr="00037ADE">
        <w:rPr>
          <w:rFonts w:asciiTheme="minorHAnsi" w:hAnsiTheme="minorHAnsi" w:cstheme="minorHAnsi"/>
          <w:sz w:val="22"/>
          <w:szCs w:val="22"/>
        </w:rPr>
        <w:t xml:space="preserve"> (AD141-150). Book 2 identifies the location of towns of the Cantii tribe as being Londinium (London), Daruernum (Canterbury), and Rutupiae (Richborough). Rutupiae (variously spelt) was the main harbour for entry into Roman </w:t>
      </w:r>
      <w:r w:rsidR="00752976" w:rsidRPr="00037ADE">
        <w:rPr>
          <w:rFonts w:asciiTheme="minorHAnsi" w:hAnsiTheme="minorHAnsi" w:cstheme="minorHAnsi"/>
          <w:sz w:val="22"/>
          <w:szCs w:val="22"/>
        </w:rPr>
        <w:t>Britain and</w:t>
      </w:r>
      <w:r w:rsidRPr="00037ADE">
        <w:rPr>
          <w:rFonts w:asciiTheme="minorHAnsi" w:hAnsiTheme="minorHAnsi" w:cstheme="minorHAnsi"/>
          <w:sz w:val="22"/>
          <w:szCs w:val="22"/>
        </w:rPr>
        <w:t xml:space="preserve"> seems to be mentioned more in Roman literature than other places in Britain, both by poets (Britain was ‘the Rutupine shores’ of Lucan) and in historical prose. Gaius Julius Solinus in The Wonders of the World (mid third century AD) is the first Roman writer mentioning Thanet as such, calling it ‘</w:t>
      </w:r>
      <w:proofErr w:type="spellStart"/>
      <w:r w:rsidRPr="00037ADE">
        <w:rPr>
          <w:rFonts w:asciiTheme="minorHAnsi" w:hAnsiTheme="minorHAnsi" w:cstheme="minorHAnsi"/>
          <w:sz w:val="22"/>
          <w:szCs w:val="22"/>
        </w:rPr>
        <w:t>Athanaton</w:t>
      </w:r>
      <w:proofErr w:type="spellEnd"/>
      <w:r w:rsidRPr="00037ADE">
        <w:rPr>
          <w:rFonts w:asciiTheme="minorHAnsi" w:hAnsiTheme="minorHAnsi" w:cstheme="minorHAnsi"/>
          <w:sz w:val="22"/>
          <w:szCs w:val="22"/>
        </w:rPr>
        <w:t>’ and ‘</w:t>
      </w:r>
      <w:proofErr w:type="spellStart"/>
      <w:r w:rsidRPr="00037ADE">
        <w:rPr>
          <w:rFonts w:asciiTheme="minorHAnsi" w:hAnsiTheme="minorHAnsi" w:cstheme="minorHAnsi"/>
          <w:sz w:val="22"/>
          <w:szCs w:val="22"/>
        </w:rPr>
        <w:t>Thanaton</w:t>
      </w:r>
      <w:proofErr w:type="spellEnd"/>
      <w:r w:rsidRPr="00037ADE">
        <w:rPr>
          <w:rFonts w:asciiTheme="minorHAnsi" w:hAnsiTheme="minorHAnsi" w:cstheme="minorHAnsi"/>
          <w:sz w:val="22"/>
          <w:szCs w:val="22"/>
        </w:rPr>
        <w:t xml:space="preserve">’. However, </w:t>
      </w:r>
      <w:proofErr w:type="gramStart"/>
      <w:r w:rsidRPr="00037ADE">
        <w:rPr>
          <w:rFonts w:asciiTheme="minorHAnsi" w:hAnsiTheme="minorHAnsi" w:cstheme="minorHAnsi"/>
          <w:sz w:val="22"/>
          <w:szCs w:val="22"/>
        </w:rPr>
        <w:t>Hasted</w:t>
      </w:r>
      <w:proofErr w:type="gramEnd"/>
      <w:r w:rsidRPr="00037ADE">
        <w:rPr>
          <w:rFonts w:asciiTheme="minorHAnsi" w:hAnsiTheme="minorHAnsi" w:cstheme="minorHAnsi"/>
          <w:sz w:val="22"/>
          <w:szCs w:val="22"/>
        </w:rPr>
        <w:t xml:space="preserve"> (1800 edition) tells us that the Saxons called it ‘</w:t>
      </w:r>
      <w:proofErr w:type="spellStart"/>
      <w:r w:rsidRPr="00037ADE">
        <w:rPr>
          <w:rFonts w:asciiTheme="minorHAnsi" w:hAnsiTheme="minorHAnsi" w:cstheme="minorHAnsi"/>
          <w:sz w:val="22"/>
          <w:szCs w:val="22"/>
        </w:rPr>
        <w:t>Teneth</w:t>
      </w:r>
      <w:proofErr w:type="spellEnd"/>
      <w:r w:rsidRPr="00037ADE">
        <w:rPr>
          <w:rFonts w:asciiTheme="minorHAnsi" w:hAnsiTheme="minorHAnsi" w:cstheme="minorHAnsi"/>
          <w:sz w:val="22"/>
          <w:szCs w:val="22"/>
        </w:rPr>
        <w:t>’ or ‘</w:t>
      </w:r>
      <w:proofErr w:type="spellStart"/>
      <w:r w:rsidRPr="00037ADE">
        <w:rPr>
          <w:rFonts w:asciiTheme="minorHAnsi" w:hAnsiTheme="minorHAnsi" w:cstheme="minorHAnsi"/>
          <w:sz w:val="22"/>
          <w:szCs w:val="22"/>
        </w:rPr>
        <w:t>Tenetlonde</w:t>
      </w:r>
      <w:proofErr w:type="spellEnd"/>
      <w:r w:rsidRPr="00037ADE">
        <w:rPr>
          <w:rFonts w:asciiTheme="minorHAnsi" w:hAnsiTheme="minorHAnsi" w:cstheme="minorHAnsi"/>
          <w:sz w:val="22"/>
          <w:szCs w:val="22"/>
        </w:rPr>
        <w:t>’.</w:t>
      </w:r>
    </w:p>
    <w:p w14:paraId="07803289" w14:textId="77777777" w:rsidR="0094596F" w:rsidRPr="00037ADE" w:rsidRDefault="0094596F" w:rsidP="0094596F">
      <w:pPr>
        <w:pStyle w:val="Standard"/>
        <w:jc w:val="both"/>
        <w:rPr>
          <w:rFonts w:asciiTheme="minorHAnsi" w:hAnsiTheme="minorHAnsi" w:cstheme="minorHAnsi"/>
          <w:sz w:val="22"/>
          <w:szCs w:val="22"/>
        </w:rPr>
      </w:pPr>
    </w:p>
    <w:p w14:paraId="1CB18372" w14:textId="5C1F659E" w:rsidR="00257E21" w:rsidRPr="00037ADE" w:rsidRDefault="00257E21" w:rsidP="0094596F">
      <w:pPr>
        <w:pStyle w:val="Standard"/>
        <w:jc w:val="both"/>
        <w:rPr>
          <w:rFonts w:asciiTheme="minorHAnsi" w:hAnsiTheme="minorHAnsi" w:cstheme="minorHAnsi"/>
          <w:sz w:val="22"/>
          <w:szCs w:val="22"/>
        </w:rPr>
      </w:pPr>
      <w:r w:rsidRPr="00037ADE">
        <w:rPr>
          <w:rFonts w:asciiTheme="minorHAnsi" w:hAnsiTheme="minorHAnsi" w:cstheme="minorHAnsi"/>
          <w:sz w:val="22"/>
          <w:szCs w:val="22"/>
        </w:rPr>
        <w:t xml:space="preserve">Unlike the Geographia earlier Roman writers follow Caesar’s </w:t>
      </w:r>
      <w:r w:rsidRPr="00037ADE">
        <w:rPr>
          <w:rFonts w:asciiTheme="minorHAnsi" w:hAnsiTheme="minorHAnsi" w:cstheme="minorHAnsi"/>
          <w:i/>
          <w:iCs/>
          <w:sz w:val="22"/>
          <w:szCs w:val="22"/>
        </w:rPr>
        <w:t>Gallic Wars</w:t>
      </w:r>
      <w:r w:rsidRPr="00037ADE">
        <w:rPr>
          <w:rFonts w:asciiTheme="minorHAnsi" w:hAnsiTheme="minorHAnsi" w:cstheme="minorHAnsi"/>
          <w:sz w:val="22"/>
          <w:szCs w:val="22"/>
        </w:rPr>
        <w:t xml:space="preserve"> (58-52 BC) in that they’re more about the politics of Rome, being written for a Roman audience - either to claim martial worthiness, to vilify opponents as barbarians who required civilising by Rome, or to praise the locals as noble and free of the tyranny of despotic rule of the Caesars. There is little of the lives of people from East Kent, except statements that identify tribal groups to support Roman political ends, though substantial inferences are made in later commentaries to build a story of English antecedence – especially in the historical embroidery of the Victorian period.</w:t>
      </w:r>
    </w:p>
    <w:p w14:paraId="3B8A52EA" w14:textId="77777777" w:rsidR="0094596F" w:rsidRPr="00037ADE" w:rsidRDefault="0094596F" w:rsidP="0094596F">
      <w:pPr>
        <w:pStyle w:val="Standard"/>
        <w:jc w:val="both"/>
        <w:rPr>
          <w:rFonts w:asciiTheme="minorHAnsi" w:hAnsiTheme="minorHAnsi" w:cstheme="minorHAnsi"/>
          <w:sz w:val="22"/>
          <w:szCs w:val="22"/>
        </w:rPr>
      </w:pPr>
    </w:p>
    <w:p w14:paraId="445FD2F5" w14:textId="7F7A13C7" w:rsidR="002824C6" w:rsidRPr="00037ADE" w:rsidRDefault="00257E21" w:rsidP="0094596F">
      <w:pPr>
        <w:pStyle w:val="Standard"/>
        <w:jc w:val="both"/>
        <w:rPr>
          <w:rFonts w:asciiTheme="minorHAnsi" w:hAnsiTheme="minorHAnsi" w:cstheme="minorHAnsi"/>
          <w:sz w:val="22"/>
          <w:szCs w:val="22"/>
        </w:rPr>
      </w:pPr>
      <w:r w:rsidRPr="00037ADE">
        <w:rPr>
          <w:rFonts w:asciiTheme="minorHAnsi" w:hAnsiTheme="minorHAnsi" w:cstheme="minorHAnsi"/>
          <w:sz w:val="22"/>
          <w:szCs w:val="22"/>
        </w:rPr>
        <w:t>The church histories also indicate that theirs is a civilising aim – substituting the word ‘heathen’ for ‘barbarian’ when describing their opponents. Bede’s Ecclesiastical History (completed</w:t>
      </w:r>
      <w:r w:rsidR="004C650A" w:rsidRPr="00037ADE">
        <w:rPr>
          <w:rFonts w:asciiTheme="minorHAnsi" w:hAnsiTheme="minorHAnsi" w:cstheme="minorHAnsi"/>
          <w:sz w:val="22"/>
          <w:szCs w:val="22"/>
        </w:rPr>
        <w:t xml:space="preserve"> </w:t>
      </w:r>
      <w:r w:rsidR="002824C6" w:rsidRPr="00037ADE">
        <w:rPr>
          <w:rFonts w:asciiTheme="minorHAnsi" w:hAnsiTheme="minorHAnsi" w:cstheme="minorHAnsi"/>
          <w:sz w:val="22"/>
          <w:szCs w:val="22"/>
        </w:rPr>
        <w:t>731AD) names the Isle of Thanet as having 600 families (‘according to the English way of reckoning’, not the church’s way) and being divided from the mainland by the Wantsum River (</w:t>
      </w:r>
      <w:proofErr w:type="spellStart"/>
      <w:r w:rsidR="002824C6" w:rsidRPr="00037ADE">
        <w:rPr>
          <w:rFonts w:asciiTheme="minorHAnsi" w:hAnsiTheme="minorHAnsi" w:cstheme="minorHAnsi"/>
          <w:sz w:val="22"/>
          <w:szCs w:val="22"/>
        </w:rPr>
        <w:t>Vaxtsumus</w:t>
      </w:r>
      <w:proofErr w:type="spellEnd"/>
      <w:r w:rsidR="002824C6" w:rsidRPr="00037ADE">
        <w:rPr>
          <w:rFonts w:asciiTheme="minorHAnsi" w:hAnsiTheme="minorHAnsi" w:cstheme="minorHAnsi"/>
          <w:sz w:val="22"/>
          <w:szCs w:val="22"/>
        </w:rPr>
        <w:t>) which was crossable in two places. Bede also notes that the Thanet soil is remarkably fruitful.</w:t>
      </w:r>
    </w:p>
    <w:p w14:paraId="0955BD65" w14:textId="77777777" w:rsidR="004C650A" w:rsidRPr="00037ADE" w:rsidRDefault="004C650A" w:rsidP="0094596F">
      <w:pPr>
        <w:pStyle w:val="Standard"/>
        <w:jc w:val="both"/>
        <w:rPr>
          <w:rFonts w:asciiTheme="minorHAnsi" w:hAnsiTheme="minorHAnsi" w:cstheme="minorHAnsi"/>
          <w:sz w:val="22"/>
          <w:szCs w:val="22"/>
        </w:rPr>
      </w:pPr>
    </w:p>
    <w:p w14:paraId="2B2CDF57" w14:textId="77777777" w:rsidR="002824C6" w:rsidRPr="00037ADE" w:rsidRDefault="002824C6" w:rsidP="004C650A">
      <w:pPr>
        <w:pStyle w:val="Standard"/>
        <w:jc w:val="both"/>
        <w:rPr>
          <w:rFonts w:asciiTheme="minorHAnsi" w:hAnsiTheme="minorHAnsi" w:cstheme="minorHAnsi"/>
          <w:sz w:val="22"/>
          <w:szCs w:val="22"/>
        </w:rPr>
      </w:pPr>
      <w:r w:rsidRPr="00037ADE">
        <w:rPr>
          <w:rFonts w:asciiTheme="minorHAnsi" w:hAnsiTheme="minorHAnsi" w:cstheme="minorHAnsi"/>
          <w:sz w:val="22"/>
          <w:szCs w:val="22"/>
        </w:rPr>
        <w:lastRenderedPageBreak/>
        <w:t xml:space="preserve">Before the age of Chaucer and mechanised printing spelling was more imaginative than consistent. Thus, in pre-conquest texts Thanet also appears as Thanet (675AD), </w:t>
      </w:r>
      <w:proofErr w:type="spellStart"/>
      <w:r w:rsidRPr="00037ADE">
        <w:rPr>
          <w:rFonts w:asciiTheme="minorHAnsi" w:hAnsiTheme="minorHAnsi" w:cstheme="minorHAnsi"/>
          <w:sz w:val="22"/>
          <w:szCs w:val="22"/>
        </w:rPr>
        <w:t>Tenid</w:t>
      </w:r>
      <w:proofErr w:type="spellEnd"/>
      <w:r w:rsidRPr="00037ADE">
        <w:rPr>
          <w:rFonts w:asciiTheme="minorHAnsi" w:hAnsiTheme="minorHAnsi" w:cstheme="minorHAnsi"/>
          <w:sz w:val="22"/>
          <w:szCs w:val="22"/>
        </w:rPr>
        <w:t xml:space="preserve"> (679AD), </w:t>
      </w:r>
      <w:proofErr w:type="spellStart"/>
      <w:r w:rsidRPr="00037ADE">
        <w:rPr>
          <w:rFonts w:asciiTheme="minorHAnsi" w:hAnsiTheme="minorHAnsi" w:cstheme="minorHAnsi"/>
          <w:sz w:val="22"/>
          <w:szCs w:val="22"/>
        </w:rPr>
        <w:t>Thaneto</w:t>
      </w:r>
      <w:proofErr w:type="spellEnd"/>
      <w:r w:rsidRPr="00037ADE">
        <w:rPr>
          <w:rFonts w:asciiTheme="minorHAnsi" w:hAnsiTheme="minorHAnsi" w:cstheme="minorHAnsi"/>
          <w:sz w:val="22"/>
          <w:szCs w:val="22"/>
        </w:rPr>
        <w:t xml:space="preserve"> (694AD), </w:t>
      </w:r>
      <w:proofErr w:type="spellStart"/>
      <w:r w:rsidRPr="00037ADE">
        <w:rPr>
          <w:rFonts w:asciiTheme="minorHAnsi" w:hAnsiTheme="minorHAnsi" w:cstheme="minorHAnsi"/>
          <w:sz w:val="22"/>
          <w:szCs w:val="22"/>
        </w:rPr>
        <w:t>Taneti</w:t>
      </w:r>
      <w:proofErr w:type="spellEnd"/>
      <w:r w:rsidRPr="00037ADE">
        <w:rPr>
          <w:rFonts w:asciiTheme="minorHAnsi" w:hAnsiTheme="minorHAnsi" w:cstheme="minorHAnsi"/>
          <w:sz w:val="22"/>
          <w:szCs w:val="22"/>
        </w:rPr>
        <w:t xml:space="preserve"> (696AD), </w:t>
      </w:r>
      <w:proofErr w:type="spellStart"/>
      <w:r w:rsidRPr="00037ADE">
        <w:rPr>
          <w:rFonts w:asciiTheme="minorHAnsi" w:hAnsiTheme="minorHAnsi" w:cstheme="minorHAnsi"/>
          <w:sz w:val="22"/>
          <w:szCs w:val="22"/>
        </w:rPr>
        <w:t>Tanatos</w:t>
      </w:r>
      <w:proofErr w:type="spellEnd"/>
      <w:r w:rsidRPr="00037ADE">
        <w:rPr>
          <w:rFonts w:asciiTheme="minorHAnsi" w:hAnsiTheme="minorHAnsi" w:cstheme="minorHAnsi"/>
          <w:sz w:val="22"/>
          <w:szCs w:val="22"/>
        </w:rPr>
        <w:t xml:space="preserve"> (by Bede c750), </w:t>
      </w:r>
      <w:proofErr w:type="spellStart"/>
      <w:r w:rsidRPr="00037ADE">
        <w:rPr>
          <w:rFonts w:asciiTheme="minorHAnsi" w:hAnsiTheme="minorHAnsi" w:cstheme="minorHAnsi"/>
          <w:sz w:val="22"/>
          <w:szCs w:val="22"/>
        </w:rPr>
        <w:t>Tenyt</w:t>
      </w:r>
      <w:proofErr w:type="spellEnd"/>
      <w:r w:rsidRPr="00037ADE">
        <w:rPr>
          <w:rFonts w:asciiTheme="minorHAnsi" w:hAnsiTheme="minorHAnsi" w:cstheme="minorHAnsi"/>
          <w:sz w:val="22"/>
          <w:szCs w:val="22"/>
        </w:rPr>
        <w:t xml:space="preserve"> (944AD) and now for something completely different, </w:t>
      </w:r>
      <w:proofErr w:type="spellStart"/>
      <w:r w:rsidRPr="00037ADE">
        <w:rPr>
          <w:rFonts w:asciiTheme="minorHAnsi" w:hAnsiTheme="minorHAnsi" w:cstheme="minorHAnsi"/>
          <w:sz w:val="22"/>
          <w:szCs w:val="22"/>
        </w:rPr>
        <w:t>Ruim</w:t>
      </w:r>
      <w:proofErr w:type="spellEnd"/>
      <w:r w:rsidRPr="00037ADE">
        <w:rPr>
          <w:rFonts w:asciiTheme="minorHAnsi" w:hAnsiTheme="minorHAnsi" w:cstheme="minorHAnsi"/>
          <w:sz w:val="22"/>
          <w:szCs w:val="22"/>
        </w:rPr>
        <w:t>, a supposedly Celtic name according to much later sources.</w:t>
      </w:r>
    </w:p>
    <w:p w14:paraId="7380DA61" w14:textId="3E1E1846" w:rsidR="002824C6" w:rsidRPr="0094596F" w:rsidRDefault="002824C6" w:rsidP="004C650A">
      <w:pPr>
        <w:pStyle w:val="Standard"/>
        <w:jc w:val="both"/>
        <w:rPr>
          <w:rFonts w:asciiTheme="minorHAnsi" w:hAnsiTheme="minorHAnsi" w:cstheme="minorHAnsi"/>
        </w:rPr>
      </w:pPr>
      <w:r w:rsidRPr="00037ADE">
        <w:rPr>
          <w:rFonts w:asciiTheme="minorHAnsi" w:hAnsiTheme="minorHAnsi" w:cstheme="minorHAnsi"/>
          <w:sz w:val="22"/>
          <w:szCs w:val="22"/>
        </w:rPr>
        <w:t xml:space="preserve">This latter spelling, </w:t>
      </w:r>
      <w:proofErr w:type="spellStart"/>
      <w:r w:rsidRPr="00037ADE">
        <w:rPr>
          <w:rFonts w:asciiTheme="minorHAnsi" w:hAnsiTheme="minorHAnsi" w:cstheme="minorHAnsi"/>
          <w:sz w:val="22"/>
          <w:szCs w:val="22"/>
        </w:rPr>
        <w:t>Ruim</w:t>
      </w:r>
      <w:proofErr w:type="spellEnd"/>
      <w:r w:rsidRPr="00037ADE">
        <w:rPr>
          <w:rFonts w:asciiTheme="minorHAnsi" w:hAnsiTheme="minorHAnsi" w:cstheme="minorHAnsi"/>
          <w:sz w:val="22"/>
          <w:szCs w:val="22"/>
        </w:rPr>
        <w:t xml:space="preserve">, is in Bishop Asser’s </w:t>
      </w:r>
      <w:r w:rsidRPr="00037ADE">
        <w:rPr>
          <w:rFonts w:asciiTheme="minorHAnsi" w:hAnsiTheme="minorHAnsi" w:cstheme="minorHAnsi"/>
          <w:i/>
          <w:iCs/>
          <w:sz w:val="22"/>
          <w:szCs w:val="22"/>
        </w:rPr>
        <w:t>Life and Times of Alfred the Great</w:t>
      </w:r>
      <w:r w:rsidRPr="00037ADE">
        <w:rPr>
          <w:rFonts w:asciiTheme="minorHAnsi" w:hAnsiTheme="minorHAnsi" w:cstheme="minorHAnsi"/>
          <w:sz w:val="22"/>
          <w:szCs w:val="22"/>
        </w:rPr>
        <w:t xml:space="preserve"> (c974 AD). Unlike the more measured Bede, Asser’s writing reads like a thriller in the translation I have.  He writes of ‘the heathen (aka Scandinavian raiders, Viking) wintered in the Isle of Thanet’ and after taking payment for a truce ‘after the manner of foxes, (they) burst forth with all secrecy from their camp by night, and setting at naught their engagements, and spurning the promised money—which they knew was less than they could get by plunder—they ravaged all the eastern coast of Kent.’</w:t>
      </w:r>
      <w:r w:rsidR="004C650A" w:rsidRPr="00037ADE">
        <w:rPr>
          <w:b/>
          <w:bCs/>
          <w:sz w:val="22"/>
          <w:szCs w:val="22"/>
        </w:rPr>
        <w:t xml:space="preserve"> </w:t>
      </w:r>
      <w:r w:rsidR="004C650A" w:rsidRPr="00037ADE">
        <w:rPr>
          <w:b/>
          <w:bCs/>
          <w:sz w:val="22"/>
          <w:szCs w:val="22"/>
        </w:rPr>
        <w:tab/>
      </w:r>
      <w:r w:rsidR="004C650A">
        <w:rPr>
          <w:b/>
          <w:bCs/>
        </w:rPr>
        <w:tab/>
      </w:r>
      <w:r w:rsidR="004C650A">
        <w:rPr>
          <w:b/>
          <w:bCs/>
        </w:rPr>
        <w:tab/>
      </w:r>
      <w:r w:rsidR="004C650A">
        <w:rPr>
          <w:b/>
          <w:bCs/>
        </w:rPr>
        <w:tab/>
      </w:r>
      <w:r w:rsidR="004C650A">
        <w:rPr>
          <w:b/>
          <w:bCs/>
        </w:rPr>
        <w:tab/>
      </w:r>
      <w:r w:rsidR="004C650A">
        <w:rPr>
          <w:b/>
          <w:bCs/>
        </w:rPr>
        <w:tab/>
      </w:r>
      <w:r w:rsidR="004C650A">
        <w:rPr>
          <w:b/>
          <w:bCs/>
        </w:rPr>
        <w:tab/>
      </w:r>
      <w:r w:rsidR="001C13B4">
        <w:rPr>
          <w:b/>
          <w:bCs/>
        </w:rPr>
        <w:t xml:space="preserve">             </w:t>
      </w:r>
      <w:r w:rsidR="004C650A">
        <w:rPr>
          <w:b/>
          <w:bCs/>
        </w:rPr>
        <w:t xml:space="preserve">Steve </w:t>
      </w:r>
    </w:p>
    <w:p w14:paraId="7D5442D8" w14:textId="77777777" w:rsidR="004C650A" w:rsidRDefault="004C650A" w:rsidP="00311B24">
      <w:pPr>
        <w:pStyle w:val="Standard"/>
        <w:rPr>
          <w:rFonts w:ascii="Calibri" w:hAnsi="Calibri"/>
          <w:b/>
          <w:u w:val="single"/>
        </w:rPr>
      </w:pPr>
    </w:p>
    <w:p w14:paraId="6425D24A" w14:textId="3B42661D" w:rsidR="00311B24" w:rsidRDefault="00311B24" w:rsidP="00311B24">
      <w:pPr>
        <w:pStyle w:val="Standard"/>
      </w:pPr>
      <w:r>
        <w:rPr>
          <w:rFonts w:ascii="Calibri" w:hAnsi="Calibri"/>
          <w:b/>
          <w:u w:val="single"/>
        </w:rPr>
        <w:t>EDITOR’S JOTTINGS</w:t>
      </w:r>
    </w:p>
    <w:p w14:paraId="3EC8DF43" w14:textId="5FC1F9C9" w:rsidR="00311B24" w:rsidRDefault="00311B24" w:rsidP="00311B24">
      <w:pPr>
        <w:pStyle w:val="Standard"/>
        <w:jc w:val="both"/>
        <w:rPr>
          <w:rFonts w:ascii="Calibri" w:hAnsi="Calibri"/>
          <w:sz w:val="22"/>
          <w:szCs w:val="22"/>
        </w:rPr>
      </w:pPr>
      <w:r>
        <w:rPr>
          <w:rFonts w:ascii="Calibri" w:hAnsi="Calibri"/>
          <w:sz w:val="22"/>
          <w:szCs w:val="22"/>
        </w:rPr>
        <w:t>As I can no longer join you for the walks, I would appreciate a 'roving reporter' to tell me of any interesting happenings on the walks.  It need not be a full written report, (although that would be appreciated) just a phone call or a quick e mail would help me to add interest to the Waymarker.</w:t>
      </w:r>
      <w:r w:rsidR="004C650A">
        <w:rPr>
          <w:rFonts w:ascii="Calibri" w:hAnsi="Calibri"/>
          <w:sz w:val="22"/>
          <w:szCs w:val="22"/>
        </w:rPr>
        <w:t xml:space="preserve">                              </w:t>
      </w:r>
      <w:r w:rsidRPr="004C650A">
        <w:rPr>
          <w:rFonts w:ascii="Calibri" w:hAnsi="Calibri"/>
          <w:b/>
          <w:bCs/>
          <w:sz w:val="22"/>
          <w:szCs w:val="22"/>
        </w:rPr>
        <w:t>Press date for next issue – Mid November</w:t>
      </w:r>
    </w:p>
    <w:p w14:paraId="53D2A7A5" w14:textId="23960A2D" w:rsidR="00311B24" w:rsidRDefault="00311B24" w:rsidP="004C650A">
      <w:pPr>
        <w:pStyle w:val="Standard"/>
        <w:jc w:val="right"/>
        <w:rPr>
          <w:b/>
          <w:bCs/>
        </w:rPr>
      </w:pPr>
      <w:r w:rsidRPr="004C650A">
        <w:rPr>
          <w:b/>
          <w:bCs/>
        </w:rPr>
        <w:t xml:space="preserve">Linda </w:t>
      </w:r>
    </w:p>
    <w:p w14:paraId="08C0D1BB" w14:textId="77777777" w:rsidR="00037ADE" w:rsidRPr="004C650A" w:rsidRDefault="00037ADE" w:rsidP="004C650A">
      <w:pPr>
        <w:pStyle w:val="Standard"/>
        <w:jc w:val="right"/>
        <w:rPr>
          <w:b/>
          <w:bCs/>
        </w:rPr>
      </w:pPr>
    </w:p>
    <w:p w14:paraId="571E04EF" w14:textId="4DF0C471" w:rsidR="00311B24" w:rsidRDefault="00311B24" w:rsidP="005F6EB3">
      <w:pPr>
        <w:pStyle w:val="Standard"/>
        <w:rPr>
          <w:rFonts w:ascii="Calibri" w:hAnsi="Calibri"/>
          <w:b/>
          <w:u w:val="single"/>
        </w:rPr>
      </w:pPr>
      <w:r>
        <w:rPr>
          <w:rFonts w:ascii="Calibri" w:hAnsi="Calibri"/>
          <w:b/>
          <w:u w:val="single"/>
        </w:rPr>
        <w:lastRenderedPageBreak/>
        <w:t xml:space="preserve">   </w:t>
      </w:r>
      <w:r>
        <w:rPr>
          <w:noProof/>
        </w:rPr>
        <w:drawing>
          <wp:inline distT="0" distB="0" distL="0" distR="0" wp14:anchorId="6ED94B23" wp14:editId="13CFAFF7">
            <wp:extent cx="3819189" cy="560070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l="11737" t="8659" r="11267" b="8046"/>
                    <a:stretch/>
                  </pic:blipFill>
                  <pic:spPr bwMode="auto">
                    <a:xfrm>
                      <a:off x="0" y="0"/>
                      <a:ext cx="3828009" cy="5613634"/>
                    </a:xfrm>
                    <a:prstGeom prst="rect">
                      <a:avLst/>
                    </a:prstGeom>
                    <a:ln>
                      <a:noFill/>
                    </a:ln>
                    <a:extLst>
                      <a:ext uri="{53640926-AAD7-44D8-BBD7-CCE9431645EC}">
                        <a14:shadowObscured xmlns:a14="http://schemas.microsoft.com/office/drawing/2010/main"/>
                      </a:ext>
                    </a:extLst>
                  </pic:spPr>
                </pic:pic>
              </a:graphicData>
            </a:graphic>
          </wp:inline>
        </w:drawing>
      </w:r>
    </w:p>
    <w:sectPr w:rsidR="00311B24" w:rsidSect="00974466">
      <w:footerReference w:type="even" r:id="rId11"/>
      <w:footerReference w:type="default" r:id="rId12"/>
      <w:pgSz w:w="7920" w:h="12240" w:orient="landscape" w:code="1"/>
      <w:pgMar w:top="709"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7368C" w14:textId="77777777" w:rsidR="00803930" w:rsidRDefault="00803930">
      <w:r>
        <w:separator/>
      </w:r>
    </w:p>
  </w:endnote>
  <w:endnote w:type="continuationSeparator" w:id="0">
    <w:p w14:paraId="2D2DF4AA" w14:textId="77777777" w:rsidR="00803930" w:rsidRDefault="00803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Sans-webfont">
    <w:altName w:val="Calibri"/>
    <w:charset w:val="00"/>
    <w:family w:val="auto"/>
    <w:pitch w:val="default"/>
  </w:font>
  <w:font w:name="SimSun, 宋体">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2C286" w14:textId="77777777" w:rsidR="00E40D48" w:rsidRDefault="0077441F" w:rsidP="00AF37AA">
    <w:pPr>
      <w:pStyle w:val="Footer"/>
      <w:framePr w:wrap="around" w:vAnchor="text" w:hAnchor="margin" w:xAlign="center" w:y="1"/>
      <w:rPr>
        <w:rStyle w:val="PageNumber"/>
      </w:rPr>
    </w:pPr>
    <w:r>
      <w:rPr>
        <w:rStyle w:val="PageNumber"/>
      </w:rPr>
      <w:fldChar w:fldCharType="begin"/>
    </w:r>
    <w:r w:rsidR="00E40D48">
      <w:rPr>
        <w:rStyle w:val="PageNumber"/>
      </w:rPr>
      <w:instrText xml:space="preserve">PAGE  </w:instrText>
    </w:r>
    <w:r>
      <w:rPr>
        <w:rStyle w:val="PageNumber"/>
      </w:rPr>
      <w:fldChar w:fldCharType="end"/>
    </w:r>
  </w:p>
  <w:p w14:paraId="000D9747" w14:textId="77777777" w:rsidR="00E40D48" w:rsidRDefault="00E40D48">
    <w:pPr>
      <w:pStyle w:val="Footer"/>
    </w:pPr>
  </w:p>
  <w:p w14:paraId="485DCEEC" w14:textId="77777777" w:rsidR="002D1D71" w:rsidRDefault="002D1D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C9F3" w14:textId="77777777" w:rsidR="008C7F56" w:rsidRPr="0072271D" w:rsidRDefault="008C7F56">
    <w:pPr>
      <w:pStyle w:val="Footer"/>
      <w:pBdr>
        <w:top w:val="thinThickSmallGap" w:sz="24" w:space="1" w:color="622423" w:themeColor="accent2" w:themeShade="7F"/>
      </w:pBdr>
      <w:rPr>
        <w:rFonts w:asciiTheme="majorHAnsi" w:eastAsiaTheme="majorEastAsia" w:hAnsiTheme="majorHAnsi" w:cstheme="majorBidi"/>
        <w:sz w:val="20"/>
        <w:szCs w:val="20"/>
      </w:rPr>
    </w:pPr>
    <w:r w:rsidRPr="0072271D">
      <w:rPr>
        <w:rFonts w:asciiTheme="majorHAnsi" w:eastAsiaTheme="majorEastAsia" w:hAnsiTheme="majorHAnsi" w:cstheme="majorBidi"/>
        <w:sz w:val="20"/>
        <w:szCs w:val="20"/>
      </w:rPr>
      <w:t>www.datrows.co.uk</w:t>
    </w:r>
    <w:r w:rsidRPr="0072271D">
      <w:rPr>
        <w:rFonts w:asciiTheme="majorHAnsi" w:eastAsiaTheme="majorEastAsia" w:hAnsiTheme="majorHAnsi" w:cstheme="majorBidi"/>
        <w:sz w:val="20"/>
        <w:szCs w:val="20"/>
      </w:rPr>
      <w:ptab w:relativeTo="margin" w:alignment="right" w:leader="none"/>
    </w:r>
    <w:r w:rsidRPr="0072271D">
      <w:rPr>
        <w:rFonts w:asciiTheme="majorHAnsi" w:eastAsiaTheme="majorEastAsia" w:hAnsiTheme="majorHAnsi" w:cstheme="majorBidi"/>
        <w:sz w:val="20"/>
        <w:szCs w:val="20"/>
      </w:rPr>
      <w:t xml:space="preserve">Page </w:t>
    </w:r>
    <w:r w:rsidRPr="0072271D">
      <w:rPr>
        <w:rFonts w:asciiTheme="minorHAnsi" w:eastAsiaTheme="minorEastAsia" w:hAnsiTheme="minorHAnsi" w:cstheme="minorBidi"/>
        <w:sz w:val="20"/>
        <w:szCs w:val="20"/>
      </w:rPr>
      <w:fldChar w:fldCharType="begin"/>
    </w:r>
    <w:r w:rsidRPr="0072271D">
      <w:rPr>
        <w:sz w:val="20"/>
        <w:szCs w:val="20"/>
      </w:rPr>
      <w:instrText xml:space="preserve"> PAGE   \* MERGEFORMAT </w:instrText>
    </w:r>
    <w:r w:rsidRPr="0072271D">
      <w:rPr>
        <w:rFonts w:asciiTheme="minorHAnsi" w:eastAsiaTheme="minorEastAsia" w:hAnsiTheme="minorHAnsi" w:cstheme="minorBidi"/>
        <w:sz w:val="20"/>
        <w:szCs w:val="20"/>
      </w:rPr>
      <w:fldChar w:fldCharType="separate"/>
    </w:r>
    <w:r w:rsidR="002E5000" w:rsidRPr="002E5000">
      <w:rPr>
        <w:rFonts w:asciiTheme="majorHAnsi" w:eastAsiaTheme="majorEastAsia" w:hAnsiTheme="majorHAnsi" w:cstheme="majorBidi"/>
        <w:noProof/>
        <w:sz w:val="20"/>
        <w:szCs w:val="20"/>
      </w:rPr>
      <w:t>10</w:t>
    </w:r>
    <w:r w:rsidRPr="0072271D">
      <w:rPr>
        <w:rFonts w:asciiTheme="majorHAnsi" w:eastAsiaTheme="majorEastAsia" w:hAnsiTheme="majorHAnsi" w:cstheme="majorBidi"/>
        <w:noProof/>
        <w:sz w:val="20"/>
        <w:szCs w:val="20"/>
      </w:rPr>
      <w:fldChar w:fldCharType="end"/>
    </w:r>
  </w:p>
  <w:p w14:paraId="2A012441" w14:textId="77777777" w:rsidR="00E40D48" w:rsidRDefault="00E40D48">
    <w:pPr>
      <w:pStyle w:val="Footer"/>
    </w:pPr>
  </w:p>
  <w:p w14:paraId="49AC361C" w14:textId="77777777" w:rsidR="002D1D71" w:rsidRDefault="002D1D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0BB15" w14:textId="77777777" w:rsidR="00803930" w:rsidRDefault="00803930">
      <w:r>
        <w:separator/>
      </w:r>
    </w:p>
  </w:footnote>
  <w:footnote w:type="continuationSeparator" w:id="0">
    <w:p w14:paraId="1B897605" w14:textId="77777777" w:rsidR="00803930" w:rsidRDefault="00803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56B"/>
    <w:multiLevelType w:val="hybridMultilevel"/>
    <w:tmpl w:val="8CA87642"/>
    <w:lvl w:ilvl="0" w:tplc="960A6E3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7327C9"/>
    <w:multiLevelType w:val="hybridMultilevel"/>
    <w:tmpl w:val="18F6ED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526ABF"/>
    <w:multiLevelType w:val="hybridMultilevel"/>
    <w:tmpl w:val="D0587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F5157"/>
    <w:multiLevelType w:val="multilevel"/>
    <w:tmpl w:val="7102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F32DF"/>
    <w:multiLevelType w:val="multilevel"/>
    <w:tmpl w:val="BCC0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66C57"/>
    <w:multiLevelType w:val="multilevel"/>
    <w:tmpl w:val="0FA6B126"/>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1A513981"/>
    <w:multiLevelType w:val="hybridMultilevel"/>
    <w:tmpl w:val="A0C05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F63584"/>
    <w:multiLevelType w:val="hybridMultilevel"/>
    <w:tmpl w:val="87B0E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97BC4"/>
    <w:multiLevelType w:val="hybridMultilevel"/>
    <w:tmpl w:val="D22C73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C2549F"/>
    <w:multiLevelType w:val="hybridMultilevel"/>
    <w:tmpl w:val="2E88A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9B40AA"/>
    <w:multiLevelType w:val="multilevel"/>
    <w:tmpl w:val="0FA6B126"/>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2EB7665D"/>
    <w:multiLevelType w:val="hybridMultilevel"/>
    <w:tmpl w:val="AB627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3C72D6"/>
    <w:multiLevelType w:val="hybridMultilevel"/>
    <w:tmpl w:val="A07AE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EF59F5"/>
    <w:multiLevelType w:val="hybridMultilevel"/>
    <w:tmpl w:val="9F668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215779"/>
    <w:multiLevelType w:val="hybridMultilevel"/>
    <w:tmpl w:val="926015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025926"/>
    <w:multiLevelType w:val="hybridMultilevel"/>
    <w:tmpl w:val="F8B6F7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27134C"/>
    <w:multiLevelType w:val="multilevel"/>
    <w:tmpl w:val="0032E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0D080E"/>
    <w:multiLevelType w:val="multilevel"/>
    <w:tmpl w:val="0FA6B126"/>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15:restartNumberingAfterBreak="0">
    <w:nsid w:val="44A83384"/>
    <w:multiLevelType w:val="hybridMultilevel"/>
    <w:tmpl w:val="F88A57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B94020"/>
    <w:multiLevelType w:val="hybridMultilevel"/>
    <w:tmpl w:val="AC7C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7F26F1"/>
    <w:multiLevelType w:val="hybridMultilevel"/>
    <w:tmpl w:val="665C4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27058"/>
    <w:multiLevelType w:val="multilevel"/>
    <w:tmpl w:val="6E06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3F3714"/>
    <w:multiLevelType w:val="multilevel"/>
    <w:tmpl w:val="0FA6B126"/>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3" w15:restartNumberingAfterBreak="0">
    <w:nsid w:val="49F2192B"/>
    <w:multiLevelType w:val="multilevel"/>
    <w:tmpl w:val="81D0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167752"/>
    <w:multiLevelType w:val="hybridMultilevel"/>
    <w:tmpl w:val="C1C2C5A4"/>
    <w:lvl w:ilvl="0" w:tplc="F89887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BE1748"/>
    <w:multiLevelType w:val="multilevel"/>
    <w:tmpl w:val="A166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121BFD"/>
    <w:multiLevelType w:val="hybridMultilevel"/>
    <w:tmpl w:val="F0F0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7067B8"/>
    <w:multiLevelType w:val="hybridMultilevel"/>
    <w:tmpl w:val="87F68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74579E"/>
    <w:multiLevelType w:val="hybridMultilevel"/>
    <w:tmpl w:val="CAB4FB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4E553C"/>
    <w:multiLevelType w:val="hybridMultilevel"/>
    <w:tmpl w:val="67104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E7042"/>
    <w:multiLevelType w:val="hybridMultilevel"/>
    <w:tmpl w:val="DF3E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5302DE"/>
    <w:multiLevelType w:val="hybridMultilevel"/>
    <w:tmpl w:val="253A7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085AD0"/>
    <w:multiLevelType w:val="hybridMultilevel"/>
    <w:tmpl w:val="FF807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4D6AE1"/>
    <w:multiLevelType w:val="hybridMultilevel"/>
    <w:tmpl w:val="25BE4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CC105B"/>
    <w:multiLevelType w:val="hybridMultilevel"/>
    <w:tmpl w:val="01767E78"/>
    <w:lvl w:ilvl="0" w:tplc="45FE8756">
      <w:start w:val="1"/>
      <w:numFmt w:val="lowerLetter"/>
      <w:lvlText w:val="(%1)"/>
      <w:lvlJc w:val="left"/>
      <w:pPr>
        <w:tabs>
          <w:tab w:val="num" w:pos="720"/>
        </w:tabs>
        <w:ind w:left="720" w:hanging="360"/>
      </w:pPr>
      <w:rPr>
        <w:rFonts w:hint="default"/>
        <w:b/>
      </w:rPr>
    </w:lvl>
    <w:lvl w:ilvl="1" w:tplc="08090001">
      <w:start w:val="1"/>
      <w:numFmt w:val="bullet"/>
      <w:lvlText w:val=""/>
      <w:lvlJc w:val="left"/>
      <w:pPr>
        <w:tabs>
          <w:tab w:val="num" w:pos="1440"/>
        </w:tabs>
        <w:ind w:left="1440" w:hanging="360"/>
      </w:pPr>
      <w:rPr>
        <w:rFonts w:ascii="Symbol" w:hAnsi="Symbol"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E771CE5"/>
    <w:multiLevelType w:val="hybridMultilevel"/>
    <w:tmpl w:val="82E057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7B81D27"/>
    <w:multiLevelType w:val="multilevel"/>
    <w:tmpl w:val="0FA6B126"/>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7" w15:restartNumberingAfterBreak="0">
    <w:nsid w:val="7CB3420B"/>
    <w:multiLevelType w:val="hybridMultilevel"/>
    <w:tmpl w:val="176C0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17931680">
    <w:abstractNumId w:val="35"/>
  </w:num>
  <w:num w:numId="2" w16cid:durableId="2065136773">
    <w:abstractNumId w:val="0"/>
  </w:num>
  <w:num w:numId="3" w16cid:durableId="1446147382">
    <w:abstractNumId w:val="14"/>
  </w:num>
  <w:num w:numId="4" w16cid:durableId="2109498533">
    <w:abstractNumId w:val="32"/>
  </w:num>
  <w:num w:numId="5" w16cid:durableId="764034719">
    <w:abstractNumId w:val="33"/>
  </w:num>
  <w:num w:numId="6" w16cid:durableId="722487880">
    <w:abstractNumId w:val="24"/>
  </w:num>
  <w:num w:numId="7" w16cid:durableId="838696030">
    <w:abstractNumId w:val="9"/>
  </w:num>
  <w:num w:numId="8" w16cid:durableId="1485049284">
    <w:abstractNumId w:val="18"/>
  </w:num>
  <w:num w:numId="9" w16cid:durableId="70079305">
    <w:abstractNumId w:val="11"/>
  </w:num>
  <w:num w:numId="10" w16cid:durableId="2115511643">
    <w:abstractNumId w:val="34"/>
  </w:num>
  <w:num w:numId="11" w16cid:durableId="1574461837">
    <w:abstractNumId w:val="8"/>
  </w:num>
  <w:num w:numId="12" w16cid:durableId="1788229725">
    <w:abstractNumId w:val="1"/>
  </w:num>
  <w:num w:numId="13" w16cid:durableId="544177112">
    <w:abstractNumId w:val="15"/>
  </w:num>
  <w:num w:numId="14" w16cid:durableId="1395466671">
    <w:abstractNumId w:val="28"/>
  </w:num>
  <w:num w:numId="15" w16cid:durableId="155731610">
    <w:abstractNumId w:val="2"/>
  </w:num>
  <w:num w:numId="16" w16cid:durableId="419912304">
    <w:abstractNumId w:val="19"/>
  </w:num>
  <w:num w:numId="17" w16cid:durableId="1913150472">
    <w:abstractNumId w:val="20"/>
  </w:num>
  <w:num w:numId="18" w16cid:durableId="128941006">
    <w:abstractNumId w:val="7"/>
  </w:num>
  <w:num w:numId="19" w16cid:durableId="800729776">
    <w:abstractNumId w:val="20"/>
  </w:num>
  <w:num w:numId="20" w16cid:durableId="1148520318">
    <w:abstractNumId w:val="27"/>
  </w:num>
  <w:num w:numId="21" w16cid:durableId="2067221244">
    <w:abstractNumId w:val="37"/>
  </w:num>
  <w:num w:numId="22" w16cid:durableId="72163612">
    <w:abstractNumId w:val="6"/>
  </w:num>
  <w:num w:numId="23" w16cid:durableId="1682782421">
    <w:abstractNumId w:val="13"/>
  </w:num>
  <w:num w:numId="24" w16cid:durableId="920870663">
    <w:abstractNumId w:val="29"/>
  </w:num>
  <w:num w:numId="25" w16cid:durableId="1378436684">
    <w:abstractNumId w:val="12"/>
  </w:num>
  <w:num w:numId="26" w16cid:durableId="1668291906">
    <w:abstractNumId w:val="30"/>
  </w:num>
  <w:num w:numId="27" w16cid:durableId="478885892">
    <w:abstractNumId w:val="26"/>
  </w:num>
  <w:num w:numId="28" w16cid:durableId="306666505">
    <w:abstractNumId w:val="3"/>
  </w:num>
  <w:num w:numId="29" w16cid:durableId="1455640915">
    <w:abstractNumId w:val="23"/>
  </w:num>
  <w:num w:numId="30" w16cid:durableId="462162184">
    <w:abstractNumId w:val="16"/>
  </w:num>
  <w:num w:numId="31" w16cid:durableId="2071689461">
    <w:abstractNumId w:val="4"/>
  </w:num>
  <w:num w:numId="32" w16cid:durableId="1999839826">
    <w:abstractNumId w:val="25"/>
  </w:num>
  <w:num w:numId="33" w16cid:durableId="1598175943">
    <w:abstractNumId w:val="31"/>
  </w:num>
  <w:num w:numId="34" w16cid:durableId="1874994499">
    <w:abstractNumId w:val="10"/>
  </w:num>
  <w:num w:numId="35" w16cid:durableId="1870677035">
    <w:abstractNumId w:val="22"/>
  </w:num>
  <w:num w:numId="36" w16cid:durableId="939339400">
    <w:abstractNumId w:val="36"/>
  </w:num>
  <w:num w:numId="37" w16cid:durableId="1026752692">
    <w:abstractNumId w:val="5"/>
  </w:num>
  <w:num w:numId="38" w16cid:durableId="244270626">
    <w:abstractNumId w:val="17"/>
  </w:num>
  <w:num w:numId="39" w16cid:durableId="19147720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4F6"/>
    <w:rsid w:val="00005560"/>
    <w:rsid w:val="00012E8F"/>
    <w:rsid w:val="00020ECD"/>
    <w:rsid w:val="00022264"/>
    <w:rsid w:val="0002271A"/>
    <w:rsid w:val="00024C76"/>
    <w:rsid w:val="00031E69"/>
    <w:rsid w:val="00033B87"/>
    <w:rsid w:val="0003494D"/>
    <w:rsid w:val="00034A83"/>
    <w:rsid w:val="00037643"/>
    <w:rsid w:val="00037ADE"/>
    <w:rsid w:val="00037E38"/>
    <w:rsid w:val="00040220"/>
    <w:rsid w:val="00041A2D"/>
    <w:rsid w:val="0004600A"/>
    <w:rsid w:val="00052266"/>
    <w:rsid w:val="00052454"/>
    <w:rsid w:val="000554EB"/>
    <w:rsid w:val="00057FEE"/>
    <w:rsid w:val="0006043D"/>
    <w:rsid w:val="00062A70"/>
    <w:rsid w:val="00074CE3"/>
    <w:rsid w:val="000803FF"/>
    <w:rsid w:val="000867C8"/>
    <w:rsid w:val="00092EE4"/>
    <w:rsid w:val="0009659B"/>
    <w:rsid w:val="000A0D6A"/>
    <w:rsid w:val="000A2294"/>
    <w:rsid w:val="000A2BBC"/>
    <w:rsid w:val="000A65FE"/>
    <w:rsid w:val="000B060F"/>
    <w:rsid w:val="000B2DF4"/>
    <w:rsid w:val="000B2E2A"/>
    <w:rsid w:val="000B4629"/>
    <w:rsid w:val="000B49AB"/>
    <w:rsid w:val="000B6E2F"/>
    <w:rsid w:val="000C1203"/>
    <w:rsid w:val="000C7D50"/>
    <w:rsid w:val="000D00EA"/>
    <w:rsid w:val="000D1056"/>
    <w:rsid w:val="000D15CF"/>
    <w:rsid w:val="000D1ED7"/>
    <w:rsid w:val="000D4C48"/>
    <w:rsid w:val="000D4E69"/>
    <w:rsid w:val="000D63A1"/>
    <w:rsid w:val="000D6929"/>
    <w:rsid w:val="000D6B39"/>
    <w:rsid w:val="000D7638"/>
    <w:rsid w:val="000E0C22"/>
    <w:rsid w:val="000E3E34"/>
    <w:rsid w:val="000E5C3B"/>
    <w:rsid w:val="000E601F"/>
    <w:rsid w:val="000E7D84"/>
    <w:rsid w:val="000F08E3"/>
    <w:rsid w:val="000F5845"/>
    <w:rsid w:val="000F66F1"/>
    <w:rsid w:val="00100F23"/>
    <w:rsid w:val="00101FEC"/>
    <w:rsid w:val="00102C3C"/>
    <w:rsid w:val="00104325"/>
    <w:rsid w:val="00105447"/>
    <w:rsid w:val="00105DDD"/>
    <w:rsid w:val="001060D5"/>
    <w:rsid w:val="001063AE"/>
    <w:rsid w:val="0010771C"/>
    <w:rsid w:val="001122D0"/>
    <w:rsid w:val="00112333"/>
    <w:rsid w:val="00113F8C"/>
    <w:rsid w:val="00117F7C"/>
    <w:rsid w:val="0012363D"/>
    <w:rsid w:val="00124B3B"/>
    <w:rsid w:val="001303EC"/>
    <w:rsid w:val="001318A4"/>
    <w:rsid w:val="0013238D"/>
    <w:rsid w:val="0013265E"/>
    <w:rsid w:val="00133B6D"/>
    <w:rsid w:val="00133C49"/>
    <w:rsid w:val="00133D84"/>
    <w:rsid w:val="0014179B"/>
    <w:rsid w:val="00142173"/>
    <w:rsid w:val="00143C1D"/>
    <w:rsid w:val="00154F43"/>
    <w:rsid w:val="001565F3"/>
    <w:rsid w:val="0016212D"/>
    <w:rsid w:val="00165F6E"/>
    <w:rsid w:val="00166971"/>
    <w:rsid w:val="00167583"/>
    <w:rsid w:val="001738FD"/>
    <w:rsid w:val="00174280"/>
    <w:rsid w:val="00174C32"/>
    <w:rsid w:val="00176B14"/>
    <w:rsid w:val="00182E85"/>
    <w:rsid w:val="0018314A"/>
    <w:rsid w:val="0018335B"/>
    <w:rsid w:val="001864BC"/>
    <w:rsid w:val="001867CF"/>
    <w:rsid w:val="0018741D"/>
    <w:rsid w:val="00192A12"/>
    <w:rsid w:val="0019365C"/>
    <w:rsid w:val="0019388F"/>
    <w:rsid w:val="001951F1"/>
    <w:rsid w:val="00195BE1"/>
    <w:rsid w:val="001A7BB1"/>
    <w:rsid w:val="001B0B44"/>
    <w:rsid w:val="001B44F4"/>
    <w:rsid w:val="001B64D8"/>
    <w:rsid w:val="001C13B4"/>
    <w:rsid w:val="001C195E"/>
    <w:rsid w:val="001C2F85"/>
    <w:rsid w:val="001C37BC"/>
    <w:rsid w:val="001C4F07"/>
    <w:rsid w:val="001C679A"/>
    <w:rsid w:val="001D130F"/>
    <w:rsid w:val="001D2460"/>
    <w:rsid w:val="001D3199"/>
    <w:rsid w:val="001E01E2"/>
    <w:rsid w:val="001E3CF2"/>
    <w:rsid w:val="001E7796"/>
    <w:rsid w:val="001E7E23"/>
    <w:rsid w:val="001F0645"/>
    <w:rsid w:val="001F402F"/>
    <w:rsid w:val="001F5934"/>
    <w:rsid w:val="001F75A1"/>
    <w:rsid w:val="00203156"/>
    <w:rsid w:val="002049FA"/>
    <w:rsid w:val="0020523D"/>
    <w:rsid w:val="0020637E"/>
    <w:rsid w:val="002077F5"/>
    <w:rsid w:val="00210990"/>
    <w:rsid w:val="00214F1C"/>
    <w:rsid w:val="00215250"/>
    <w:rsid w:val="00215F72"/>
    <w:rsid w:val="00223219"/>
    <w:rsid w:val="00224E9F"/>
    <w:rsid w:val="002258E0"/>
    <w:rsid w:val="00232EBB"/>
    <w:rsid w:val="00233F95"/>
    <w:rsid w:val="0023485D"/>
    <w:rsid w:val="0023682D"/>
    <w:rsid w:val="00237490"/>
    <w:rsid w:val="00241A31"/>
    <w:rsid w:val="00242642"/>
    <w:rsid w:val="002438B8"/>
    <w:rsid w:val="00246D28"/>
    <w:rsid w:val="00246EA4"/>
    <w:rsid w:val="00247111"/>
    <w:rsid w:val="0025047E"/>
    <w:rsid w:val="00250DB5"/>
    <w:rsid w:val="0025180C"/>
    <w:rsid w:val="002525DE"/>
    <w:rsid w:val="002550C5"/>
    <w:rsid w:val="00256A5D"/>
    <w:rsid w:val="00257E21"/>
    <w:rsid w:val="00257E2C"/>
    <w:rsid w:val="002608D1"/>
    <w:rsid w:val="00264361"/>
    <w:rsid w:val="002654F6"/>
    <w:rsid w:val="00266757"/>
    <w:rsid w:val="002751B2"/>
    <w:rsid w:val="002824C6"/>
    <w:rsid w:val="00282883"/>
    <w:rsid w:val="00283E78"/>
    <w:rsid w:val="00284E22"/>
    <w:rsid w:val="002857B0"/>
    <w:rsid w:val="00292845"/>
    <w:rsid w:val="0029453B"/>
    <w:rsid w:val="002954F9"/>
    <w:rsid w:val="00297BFE"/>
    <w:rsid w:val="002A180E"/>
    <w:rsid w:val="002B1FE5"/>
    <w:rsid w:val="002B460D"/>
    <w:rsid w:val="002B577E"/>
    <w:rsid w:val="002B59EC"/>
    <w:rsid w:val="002B7C2A"/>
    <w:rsid w:val="002C2EF1"/>
    <w:rsid w:val="002C6B1A"/>
    <w:rsid w:val="002D0F81"/>
    <w:rsid w:val="002D1910"/>
    <w:rsid w:val="002D1D71"/>
    <w:rsid w:val="002D3F8B"/>
    <w:rsid w:val="002D45F0"/>
    <w:rsid w:val="002D4A74"/>
    <w:rsid w:val="002D7CBB"/>
    <w:rsid w:val="002E2032"/>
    <w:rsid w:val="002E223C"/>
    <w:rsid w:val="002E2FBE"/>
    <w:rsid w:val="002E3EE5"/>
    <w:rsid w:val="002E5000"/>
    <w:rsid w:val="002E5440"/>
    <w:rsid w:val="002F0B4F"/>
    <w:rsid w:val="002F3D38"/>
    <w:rsid w:val="00304FBD"/>
    <w:rsid w:val="0031040C"/>
    <w:rsid w:val="00311B24"/>
    <w:rsid w:val="00312C29"/>
    <w:rsid w:val="00313454"/>
    <w:rsid w:val="00315A57"/>
    <w:rsid w:val="00320042"/>
    <w:rsid w:val="0032012B"/>
    <w:rsid w:val="003202EA"/>
    <w:rsid w:val="0032180F"/>
    <w:rsid w:val="003219F4"/>
    <w:rsid w:val="0032308D"/>
    <w:rsid w:val="003314DF"/>
    <w:rsid w:val="003344D8"/>
    <w:rsid w:val="003406E8"/>
    <w:rsid w:val="003409EF"/>
    <w:rsid w:val="00341172"/>
    <w:rsid w:val="00343E8E"/>
    <w:rsid w:val="0034406B"/>
    <w:rsid w:val="003445DC"/>
    <w:rsid w:val="0035425C"/>
    <w:rsid w:val="003543D1"/>
    <w:rsid w:val="003544FF"/>
    <w:rsid w:val="00354857"/>
    <w:rsid w:val="00354FED"/>
    <w:rsid w:val="003557CD"/>
    <w:rsid w:val="00360116"/>
    <w:rsid w:val="003611EB"/>
    <w:rsid w:val="00361743"/>
    <w:rsid w:val="00363B6F"/>
    <w:rsid w:val="00366DCC"/>
    <w:rsid w:val="00366E33"/>
    <w:rsid w:val="0037040D"/>
    <w:rsid w:val="00371842"/>
    <w:rsid w:val="00373E7C"/>
    <w:rsid w:val="0037489F"/>
    <w:rsid w:val="00376F6F"/>
    <w:rsid w:val="003823ED"/>
    <w:rsid w:val="00383155"/>
    <w:rsid w:val="00385C1E"/>
    <w:rsid w:val="00392851"/>
    <w:rsid w:val="0039286E"/>
    <w:rsid w:val="00396A76"/>
    <w:rsid w:val="00397A44"/>
    <w:rsid w:val="00397DB8"/>
    <w:rsid w:val="003B0142"/>
    <w:rsid w:val="003B3E45"/>
    <w:rsid w:val="003B7FDD"/>
    <w:rsid w:val="003C1AED"/>
    <w:rsid w:val="003C1D84"/>
    <w:rsid w:val="003C1F91"/>
    <w:rsid w:val="003C69B7"/>
    <w:rsid w:val="003D1F67"/>
    <w:rsid w:val="003D33B0"/>
    <w:rsid w:val="003D7770"/>
    <w:rsid w:val="003E2241"/>
    <w:rsid w:val="003F1EF7"/>
    <w:rsid w:val="003F354B"/>
    <w:rsid w:val="003F3B75"/>
    <w:rsid w:val="0040009B"/>
    <w:rsid w:val="00411988"/>
    <w:rsid w:val="004140CF"/>
    <w:rsid w:val="00415A64"/>
    <w:rsid w:val="004162A2"/>
    <w:rsid w:val="00416623"/>
    <w:rsid w:val="00421C23"/>
    <w:rsid w:val="0042289B"/>
    <w:rsid w:val="00422977"/>
    <w:rsid w:val="004248BD"/>
    <w:rsid w:val="00425DE7"/>
    <w:rsid w:val="004304B2"/>
    <w:rsid w:val="00431C55"/>
    <w:rsid w:val="00433771"/>
    <w:rsid w:val="00434166"/>
    <w:rsid w:val="00437A04"/>
    <w:rsid w:val="00437AE9"/>
    <w:rsid w:val="00440DB9"/>
    <w:rsid w:val="0044189B"/>
    <w:rsid w:val="00447A7D"/>
    <w:rsid w:val="004523DC"/>
    <w:rsid w:val="00454C0D"/>
    <w:rsid w:val="00455031"/>
    <w:rsid w:val="00460A67"/>
    <w:rsid w:val="0046286A"/>
    <w:rsid w:val="00474AC2"/>
    <w:rsid w:val="004750F0"/>
    <w:rsid w:val="004760BC"/>
    <w:rsid w:val="00480768"/>
    <w:rsid w:val="004809D5"/>
    <w:rsid w:val="00482EDA"/>
    <w:rsid w:val="00485ACF"/>
    <w:rsid w:val="004868CD"/>
    <w:rsid w:val="00486A05"/>
    <w:rsid w:val="00486A1E"/>
    <w:rsid w:val="00495AF1"/>
    <w:rsid w:val="00495C05"/>
    <w:rsid w:val="00497968"/>
    <w:rsid w:val="004A0DB5"/>
    <w:rsid w:val="004A1C69"/>
    <w:rsid w:val="004A34B6"/>
    <w:rsid w:val="004A3D78"/>
    <w:rsid w:val="004B28D3"/>
    <w:rsid w:val="004B70C7"/>
    <w:rsid w:val="004B797F"/>
    <w:rsid w:val="004C0029"/>
    <w:rsid w:val="004C2213"/>
    <w:rsid w:val="004C235B"/>
    <w:rsid w:val="004C5898"/>
    <w:rsid w:val="004C650A"/>
    <w:rsid w:val="004C7DD9"/>
    <w:rsid w:val="004D1103"/>
    <w:rsid w:val="004D42BE"/>
    <w:rsid w:val="004E33DA"/>
    <w:rsid w:val="004E409D"/>
    <w:rsid w:val="004F0A47"/>
    <w:rsid w:val="004F6C66"/>
    <w:rsid w:val="00503B98"/>
    <w:rsid w:val="0050608A"/>
    <w:rsid w:val="005065BD"/>
    <w:rsid w:val="0051259D"/>
    <w:rsid w:val="005165D0"/>
    <w:rsid w:val="0052236C"/>
    <w:rsid w:val="00523F02"/>
    <w:rsid w:val="005303E5"/>
    <w:rsid w:val="00530C84"/>
    <w:rsid w:val="005313F9"/>
    <w:rsid w:val="005410D4"/>
    <w:rsid w:val="00541DCC"/>
    <w:rsid w:val="00542DE6"/>
    <w:rsid w:val="005445DD"/>
    <w:rsid w:val="00545DFE"/>
    <w:rsid w:val="00551976"/>
    <w:rsid w:val="00552A28"/>
    <w:rsid w:val="00555D5D"/>
    <w:rsid w:val="00560BB4"/>
    <w:rsid w:val="005623BE"/>
    <w:rsid w:val="005659D0"/>
    <w:rsid w:val="0057345E"/>
    <w:rsid w:val="00575003"/>
    <w:rsid w:val="00575892"/>
    <w:rsid w:val="00577D56"/>
    <w:rsid w:val="005854AF"/>
    <w:rsid w:val="005859DB"/>
    <w:rsid w:val="0059035C"/>
    <w:rsid w:val="00592153"/>
    <w:rsid w:val="005932B3"/>
    <w:rsid w:val="0059467A"/>
    <w:rsid w:val="005A0568"/>
    <w:rsid w:val="005A1B52"/>
    <w:rsid w:val="005A406E"/>
    <w:rsid w:val="005A5D95"/>
    <w:rsid w:val="005A7360"/>
    <w:rsid w:val="005B2A97"/>
    <w:rsid w:val="005B2B1E"/>
    <w:rsid w:val="005C0DBC"/>
    <w:rsid w:val="005C1D22"/>
    <w:rsid w:val="005C1F31"/>
    <w:rsid w:val="005C3B69"/>
    <w:rsid w:val="005C51FF"/>
    <w:rsid w:val="005D0D21"/>
    <w:rsid w:val="005D2A15"/>
    <w:rsid w:val="005D2A78"/>
    <w:rsid w:val="005D436A"/>
    <w:rsid w:val="005D633A"/>
    <w:rsid w:val="005D65DD"/>
    <w:rsid w:val="005D6F80"/>
    <w:rsid w:val="005E0F64"/>
    <w:rsid w:val="005E1175"/>
    <w:rsid w:val="005E52D0"/>
    <w:rsid w:val="005E6751"/>
    <w:rsid w:val="005F25D3"/>
    <w:rsid w:val="005F6EB3"/>
    <w:rsid w:val="00600B29"/>
    <w:rsid w:val="00600E84"/>
    <w:rsid w:val="006023B0"/>
    <w:rsid w:val="00603149"/>
    <w:rsid w:val="006043D0"/>
    <w:rsid w:val="00607D4C"/>
    <w:rsid w:val="00611B70"/>
    <w:rsid w:val="006152A1"/>
    <w:rsid w:val="00621A0C"/>
    <w:rsid w:val="00622D2B"/>
    <w:rsid w:val="0062711A"/>
    <w:rsid w:val="006273A3"/>
    <w:rsid w:val="00631262"/>
    <w:rsid w:val="0063142E"/>
    <w:rsid w:val="006319B2"/>
    <w:rsid w:val="00631F48"/>
    <w:rsid w:val="0063408C"/>
    <w:rsid w:val="006368E4"/>
    <w:rsid w:val="00640788"/>
    <w:rsid w:val="00644590"/>
    <w:rsid w:val="0064562C"/>
    <w:rsid w:val="00645BEA"/>
    <w:rsid w:val="006463BD"/>
    <w:rsid w:val="00646AB7"/>
    <w:rsid w:val="00655C08"/>
    <w:rsid w:val="006568DF"/>
    <w:rsid w:val="00660785"/>
    <w:rsid w:val="0066241E"/>
    <w:rsid w:val="00664F8D"/>
    <w:rsid w:val="00665480"/>
    <w:rsid w:val="00667B1A"/>
    <w:rsid w:val="00673223"/>
    <w:rsid w:val="0067399F"/>
    <w:rsid w:val="006752C4"/>
    <w:rsid w:val="0067765E"/>
    <w:rsid w:val="00680A60"/>
    <w:rsid w:val="0068168E"/>
    <w:rsid w:val="00685C46"/>
    <w:rsid w:val="00685FEB"/>
    <w:rsid w:val="0068661B"/>
    <w:rsid w:val="0069339C"/>
    <w:rsid w:val="00693D1F"/>
    <w:rsid w:val="0069466D"/>
    <w:rsid w:val="006A3ACD"/>
    <w:rsid w:val="006A4CD2"/>
    <w:rsid w:val="006A733E"/>
    <w:rsid w:val="006A7447"/>
    <w:rsid w:val="006B0317"/>
    <w:rsid w:val="006B1C45"/>
    <w:rsid w:val="006B30E5"/>
    <w:rsid w:val="006B5570"/>
    <w:rsid w:val="006C278A"/>
    <w:rsid w:val="006C2E9C"/>
    <w:rsid w:val="006C4BD9"/>
    <w:rsid w:val="006C7C9E"/>
    <w:rsid w:val="006D0675"/>
    <w:rsid w:val="006D1060"/>
    <w:rsid w:val="006D2734"/>
    <w:rsid w:val="006D6F69"/>
    <w:rsid w:val="006F0B86"/>
    <w:rsid w:val="006F1BA3"/>
    <w:rsid w:val="00703310"/>
    <w:rsid w:val="007051D4"/>
    <w:rsid w:val="007052B3"/>
    <w:rsid w:val="00713A19"/>
    <w:rsid w:val="00715C33"/>
    <w:rsid w:val="00721E0B"/>
    <w:rsid w:val="0072271D"/>
    <w:rsid w:val="00723B88"/>
    <w:rsid w:val="00723CD3"/>
    <w:rsid w:val="00725F2E"/>
    <w:rsid w:val="00734FAC"/>
    <w:rsid w:val="0073534F"/>
    <w:rsid w:val="00735AF6"/>
    <w:rsid w:val="00735F30"/>
    <w:rsid w:val="00737A82"/>
    <w:rsid w:val="007419D1"/>
    <w:rsid w:val="00742DF9"/>
    <w:rsid w:val="00743954"/>
    <w:rsid w:val="00743D92"/>
    <w:rsid w:val="00745D97"/>
    <w:rsid w:val="00746BCD"/>
    <w:rsid w:val="0074790B"/>
    <w:rsid w:val="007479D3"/>
    <w:rsid w:val="00750049"/>
    <w:rsid w:val="00752976"/>
    <w:rsid w:val="007533E9"/>
    <w:rsid w:val="00755166"/>
    <w:rsid w:val="007564C8"/>
    <w:rsid w:val="007567F9"/>
    <w:rsid w:val="00762E16"/>
    <w:rsid w:val="00764AA1"/>
    <w:rsid w:val="00772329"/>
    <w:rsid w:val="00773C49"/>
    <w:rsid w:val="0077441F"/>
    <w:rsid w:val="00774B57"/>
    <w:rsid w:val="00774EEE"/>
    <w:rsid w:val="007812C2"/>
    <w:rsid w:val="00782AAD"/>
    <w:rsid w:val="00786CA1"/>
    <w:rsid w:val="00790EF6"/>
    <w:rsid w:val="00791E93"/>
    <w:rsid w:val="00794078"/>
    <w:rsid w:val="00795A84"/>
    <w:rsid w:val="00796272"/>
    <w:rsid w:val="007A0019"/>
    <w:rsid w:val="007A0E27"/>
    <w:rsid w:val="007A448C"/>
    <w:rsid w:val="007A45CF"/>
    <w:rsid w:val="007A7085"/>
    <w:rsid w:val="007B31DB"/>
    <w:rsid w:val="007C244E"/>
    <w:rsid w:val="007C4E96"/>
    <w:rsid w:val="007C6A64"/>
    <w:rsid w:val="007C7EAA"/>
    <w:rsid w:val="007D1485"/>
    <w:rsid w:val="007E139D"/>
    <w:rsid w:val="007E46F3"/>
    <w:rsid w:val="007E4840"/>
    <w:rsid w:val="007F04BE"/>
    <w:rsid w:val="007F1441"/>
    <w:rsid w:val="007F4238"/>
    <w:rsid w:val="007F453E"/>
    <w:rsid w:val="00801220"/>
    <w:rsid w:val="008036CB"/>
    <w:rsid w:val="00803930"/>
    <w:rsid w:val="008039F1"/>
    <w:rsid w:val="0080455F"/>
    <w:rsid w:val="00812EE4"/>
    <w:rsid w:val="00813B1C"/>
    <w:rsid w:val="0081531B"/>
    <w:rsid w:val="0081597E"/>
    <w:rsid w:val="00816D7B"/>
    <w:rsid w:val="00817149"/>
    <w:rsid w:val="00817B87"/>
    <w:rsid w:val="00820352"/>
    <w:rsid w:val="008206CF"/>
    <w:rsid w:val="008241B8"/>
    <w:rsid w:val="00824A12"/>
    <w:rsid w:val="008262D0"/>
    <w:rsid w:val="0082720B"/>
    <w:rsid w:val="00832D4A"/>
    <w:rsid w:val="00834FD3"/>
    <w:rsid w:val="008400AE"/>
    <w:rsid w:val="00840401"/>
    <w:rsid w:val="008418E0"/>
    <w:rsid w:val="008502E8"/>
    <w:rsid w:val="00854C6F"/>
    <w:rsid w:val="008676EF"/>
    <w:rsid w:val="00870D4A"/>
    <w:rsid w:val="00882AC3"/>
    <w:rsid w:val="00893034"/>
    <w:rsid w:val="0089642C"/>
    <w:rsid w:val="008A0231"/>
    <w:rsid w:val="008A7F4E"/>
    <w:rsid w:val="008B057C"/>
    <w:rsid w:val="008B0778"/>
    <w:rsid w:val="008B136D"/>
    <w:rsid w:val="008B15CD"/>
    <w:rsid w:val="008B3B82"/>
    <w:rsid w:val="008B4085"/>
    <w:rsid w:val="008B51EB"/>
    <w:rsid w:val="008B7848"/>
    <w:rsid w:val="008C2AAB"/>
    <w:rsid w:val="008C32D2"/>
    <w:rsid w:val="008C5421"/>
    <w:rsid w:val="008C7F56"/>
    <w:rsid w:val="008D00AA"/>
    <w:rsid w:val="008D0905"/>
    <w:rsid w:val="008D2843"/>
    <w:rsid w:val="008D3ADB"/>
    <w:rsid w:val="008D7765"/>
    <w:rsid w:val="008D7E68"/>
    <w:rsid w:val="008E50B1"/>
    <w:rsid w:val="008E6F3A"/>
    <w:rsid w:val="008F03FA"/>
    <w:rsid w:val="008F09AC"/>
    <w:rsid w:val="008F202A"/>
    <w:rsid w:val="008F2B44"/>
    <w:rsid w:val="008F402C"/>
    <w:rsid w:val="008F62B3"/>
    <w:rsid w:val="00900174"/>
    <w:rsid w:val="0091159F"/>
    <w:rsid w:val="009122F6"/>
    <w:rsid w:val="00926D9E"/>
    <w:rsid w:val="00926EC2"/>
    <w:rsid w:val="00930EE4"/>
    <w:rsid w:val="00931508"/>
    <w:rsid w:val="009318B5"/>
    <w:rsid w:val="00933221"/>
    <w:rsid w:val="009350CF"/>
    <w:rsid w:val="00940520"/>
    <w:rsid w:val="009428EE"/>
    <w:rsid w:val="00942B5E"/>
    <w:rsid w:val="00942F32"/>
    <w:rsid w:val="0094596F"/>
    <w:rsid w:val="00946E70"/>
    <w:rsid w:val="0095051C"/>
    <w:rsid w:val="00951FE9"/>
    <w:rsid w:val="00954CDE"/>
    <w:rsid w:val="00955DDD"/>
    <w:rsid w:val="009617E4"/>
    <w:rsid w:val="00962EAF"/>
    <w:rsid w:val="0096317B"/>
    <w:rsid w:val="0096416C"/>
    <w:rsid w:val="00974466"/>
    <w:rsid w:val="009752D0"/>
    <w:rsid w:val="00980550"/>
    <w:rsid w:val="00983656"/>
    <w:rsid w:val="00983EB2"/>
    <w:rsid w:val="0099648C"/>
    <w:rsid w:val="009976EC"/>
    <w:rsid w:val="00997DF4"/>
    <w:rsid w:val="009A45E2"/>
    <w:rsid w:val="009C033C"/>
    <w:rsid w:val="009C0FE8"/>
    <w:rsid w:val="009C19DB"/>
    <w:rsid w:val="009C1D60"/>
    <w:rsid w:val="009C202D"/>
    <w:rsid w:val="009C2429"/>
    <w:rsid w:val="009C277F"/>
    <w:rsid w:val="009D00CD"/>
    <w:rsid w:val="009D2C32"/>
    <w:rsid w:val="009D313B"/>
    <w:rsid w:val="009D3BF4"/>
    <w:rsid w:val="009D4344"/>
    <w:rsid w:val="009D731B"/>
    <w:rsid w:val="009D76EE"/>
    <w:rsid w:val="009E089D"/>
    <w:rsid w:val="009E0F3D"/>
    <w:rsid w:val="009E2167"/>
    <w:rsid w:val="009E59D8"/>
    <w:rsid w:val="009E6420"/>
    <w:rsid w:val="009E6A47"/>
    <w:rsid w:val="009E751F"/>
    <w:rsid w:val="009F0071"/>
    <w:rsid w:val="009F29C4"/>
    <w:rsid w:val="00A035C0"/>
    <w:rsid w:val="00A06FBE"/>
    <w:rsid w:val="00A11B78"/>
    <w:rsid w:val="00A13E93"/>
    <w:rsid w:val="00A14212"/>
    <w:rsid w:val="00A154BD"/>
    <w:rsid w:val="00A26DBD"/>
    <w:rsid w:val="00A36D02"/>
    <w:rsid w:val="00A375DF"/>
    <w:rsid w:val="00A377B9"/>
    <w:rsid w:val="00A37E42"/>
    <w:rsid w:val="00A434E3"/>
    <w:rsid w:val="00A474CF"/>
    <w:rsid w:val="00A5036B"/>
    <w:rsid w:val="00A50572"/>
    <w:rsid w:val="00A51473"/>
    <w:rsid w:val="00A53E73"/>
    <w:rsid w:val="00A57C3E"/>
    <w:rsid w:val="00A62D95"/>
    <w:rsid w:val="00A63622"/>
    <w:rsid w:val="00A71BAA"/>
    <w:rsid w:val="00A72CCE"/>
    <w:rsid w:val="00A749D6"/>
    <w:rsid w:val="00A74B5E"/>
    <w:rsid w:val="00A75B31"/>
    <w:rsid w:val="00A7754B"/>
    <w:rsid w:val="00A8100D"/>
    <w:rsid w:val="00A85CC5"/>
    <w:rsid w:val="00A91A4C"/>
    <w:rsid w:val="00A954B0"/>
    <w:rsid w:val="00AA326B"/>
    <w:rsid w:val="00AA3F4B"/>
    <w:rsid w:val="00AA52E5"/>
    <w:rsid w:val="00AA6766"/>
    <w:rsid w:val="00AB0F58"/>
    <w:rsid w:val="00AB4AD4"/>
    <w:rsid w:val="00AB69CE"/>
    <w:rsid w:val="00AB762D"/>
    <w:rsid w:val="00AC250E"/>
    <w:rsid w:val="00AC2610"/>
    <w:rsid w:val="00AC2835"/>
    <w:rsid w:val="00AC29B9"/>
    <w:rsid w:val="00AC5A44"/>
    <w:rsid w:val="00AC6FF3"/>
    <w:rsid w:val="00AC7BA4"/>
    <w:rsid w:val="00AD6243"/>
    <w:rsid w:val="00AE25C7"/>
    <w:rsid w:val="00AE66BB"/>
    <w:rsid w:val="00AF37AA"/>
    <w:rsid w:val="00AF5334"/>
    <w:rsid w:val="00B02A06"/>
    <w:rsid w:val="00B02A0F"/>
    <w:rsid w:val="00B02BD4"/>
    <w:rsid w:val="00B124F7"/>
    <w:rsid w:val="00B13EF6"/>
    <w:rsid w:val="00B150E5"/>
    <w:rsid w:val="00B15B78"/>
    <w:rsid w:val="00B21283"/>
    <w:rsid w:val="00B222A6"/>
    <w:rsid w:val="00B2566D"/>
    <w:rsid w:val="00B256F7"/>
    <w:rsid w:val="00B30803"/>
    <w:rsid w:val="00B31E35"/>
    <w:rsid w:val="00B342FC"/>
    <w:rsid w:val="00B354EB"/>
    <w:rsid w:val="00B35F9A"/>
    <w:rsid w:val="00B44561"/>
    <w:rsid w:val="00B46AF8"/>
    <w:rsid w:val="00B46DD3"/>
    <w:rsid w:val="00B47C15"/>
    <w:rsid w:val="00B50AF1"/>
    <w:rsid w:val="00B53A81"/>
    <w:rsid w:val="00B54B37"/>
    <w:rsid w:val="00B54FD3"/>
    <w:rsid w:val="00B55CF5"/>
    <w:rsid w:val="00B57A07"/>
    <w:rsid w:val="00B6298D"/>
    <w:rsid w:val="00B63315"/>
    <w:rsid w:val="00B640B7"/>
    <w:rsid w:val="00B707B7"/>
    <w:rsid w:val="00B713EA"/>
    <w:rsid w:val="00B74FC9"/>
    <w:rsid w:val="00B80C90"/>
    <w:rsid w:val="00B84360"/>
    <w:rsid w:val="00B84AEE"/>
    <w:rsid w:val="00B85B66"/>
    <w:rsid w:val="00B87FD1"/>
    <w:rsid w:val="00B96236"/>
    <w:rsid w:val="00BA1AA9"/>
    <w:rsid w:val="00BA46E1"/>
    <w:rsid w:val="00BA5D3D"/>
    <w:rsid w:val="00BB214F"/>
    <w:rsid w:val="00BB4BEF"/>
    <w:rsid w:val="00BC09AB"/>
    <w:rsid w:val="00BC0A0D"/>
    <w:rsid w:val="00BC1197"/>
    <w:rsid w:val="00BC141E"/>
    <w:rsid w:val="00BC2737"/>
    <w:rsid w:val="00BC4342"/>
    <w:rsid w:val="00BC6A1A"/>
    <w:rsid w:val="00BD00F0"/>
    <w:rsid w:val="00BD103A"/>
    <w:rsid w:val="00BE0612"/>
    <w:rsid w:val="00BE1901"/>
    <w:rsid w:val="00BE5DC2"/>
    <w:rsid w:val="00BE5FF0"/>
    <w:rsid w:val="00BE6A72"/>
    <w:rsid w:val="00BF1E6C"/>
    <w:rsid w:val="00BF4C42"/>
    <w:rsid w:val="00C00517"/>
    <w:rsid w:val="00C00FB2"/>
    <w:rsid w:val="00C01946"/>
    <w:rsid w:val="00C03D99"/>
    <w:rsid w:val="00C05413"/>
    <w:rsid w:val="00C06492"/>
    <w:rsid w:val="00C071C2"/>
    <w:rsid w:val="00C129DC"/>
    <w:rsid w:val="00C143AE"/>
    <w:rsid w:val="00C160D9"/>
    <w:rsid w:val="00C17DB1"/>
    <w:rsid w:val="00C20231"/>
    <w:rsid w:val="00C26BE1"/>
    <w:rsid w:val="00C273A0"/>
    <w:rsid w:val="00C27875"/>
    <w:rsid w:val="00C3012D"/>
    <w:rsid w:val="00C3048A"/>
    <w:rsid w:val="00C31F26"/>
    <w:rsid w:val="00C32D09"/>
    <w:rsid w:val="00C3621C"/>
    <w:rsid w:val="00C36453"/>
    <w:rsid w:val="00C36ECE"/>
    <w:rsid w:val="00C41B6E"/>
    <w:rsid w:val="00C41E94"/>
    <w:rsid w:val="00C4246F"/>
    <w:rsid w:val="00C4273D"/>
    <w:rsid w:val="00C43620"/>
    <w:rsid w:val="00C43C5C"/>
    <w:rsid w:val="00C46663"/>
    <w:rsid w:val="00C506B1"/>
    <w:rsid w:val="00C52D32"/>
    <w:rsid w:val="00C533D9"/>
    <w:rsid w:val="00C56864"/>
    <w:rsid w:val="00C569DB"/>
    <w:rsid w:val="00C60076"/>
    <w:rsid w:val="00C607AB"/>
    <w:rsid w:val="00C660FE"/>
    <w:rsid w:val="00C70815"/>
    <w:rsid w:val="00C76FB5"/>
    <w:rsid w:val="00C77AC6"/>
    <w:rsid w:val="00C8287B"/>
    <w:rsid w:val="00C83B16"/>
    <w:rsid w:val="00C84F21"/>
    <w:rsid w:val="00C9415D"/>
    <w:rsid w:val="00C963AE"/>
    <w:rsid w:val="00CA2C09"/>
    <w:rsid w:val="00CA348E"/>
    <w:rsid w:val="00CA3DF0"/>
    <w:rsid w:val="00CA4F3D"/>
    <w:rsid w:val="00CA51B6"/>
    <w:rsid w:val="00CA6052"/>
    <w:rsid w:val="00CA60F2"/>
    <w:rsid w:val="00CB2D67"/>
    <w:rsid w:val="00CB415E"/>
    <w:rsid w:val="00CD05D6"/>
    <w:rsid w:val="00CD0DE5"/>
    <w:rsid w:val="00CD1974"/>
    <w:rsid w:val="00CD238E"/>
    <w:rsid w:val="00CD3F6C"/>
    <w:rsid w:val="00CE0328"/>
    <w:rsid w:val="00CE0643"/>
    <w:rsid w:val="00CE0C30"/>
    <w:rsid w:val="00CE3C4B"/>
    <w:rsid w:val="00CF0833"/>
    <w:rsid w:val="00CF17C8"/>
    <w:rsid w:val="00CF28BE"/>
    <w:rsid w:val="00CF3999"/>
    <w:rsid w:val="00CF40C9"/>
    <w:rsid w:val="00CF4335"/>
    <w:rsid w:val="00CF5CF0"/>
    <w:rsid w:val="00CF68D2"/>
    <w:rsid w:val="00CF766F"/>
    <w:rsid w:val="00D0159B"/>
    <w:rsid w:val="00D0167E"/>
    <w:rsid w:val="00D0309D"/>
    <w:rsid w:val="00D03E40"/>
    <w:rsid w:val="00D10E57"/>
    <w:rsid w:val="00D16482"/>
    <w:rsid w:val="00D20BD5"/>
    <w:rsid w:val="00D21EE1"/>
    <w:rsid w:val="00D27663"/>
    <w:rsid w:val="00D40545"/>
    <w:rsid w:val="00D41422"/>
    <w:rsid w:val="00D414C7"/>
    <w:rsid w:val="00D42BD3"/>
    <w:rsid w:val="00D43B35"/>
    <w:rsid w:val="00D43E45"/>
    <w:rsid w:val="00D44DEC"/>
    <w:rsid w:val="00D45569"/>
    <w:rsid w:val="00D46A40"/>
    <w:rsid w:val="00D47882"/>
    <w:rsid w:val="00D51824"/>
    <w:rsid w:val="00D53727"/>
    <w:rsid w:val="00D63978"/>
    <w:rsid w:val="00D652F4"/>
    <w:rsid w:val="00D65BC9"/>
    <w:rsid w:val="00D72CAE"/>
    <w:rsid w:val="00D76D2B"/>
    <w:rsid w:val="00D774AD"/>
    <w:rsid w:val="00D77BC3"/>
    <w:rsid w:val="00D77F2F"/>
    <w:rsid w:val="00D807BB"/>
    <w:rsid w:val="00D80C4F"/>
    <w:rsid w:val="00D81610"/>
    <w:rsid w:val="00D81D0D"/>
    <w:rsid w:val="00D83AC3"/>
    <w:rsid w:val="00D84F43"/>
    <w:rsid w:val="00D85BFC"/>
    <w:rsid w:val="00D85EDB"/>
    <w:rsid w:val="00D86AC6"/>
    <w:rsid w:val="00D92516"/>
    <w:rsid w:val="00D94A7A"/>
    <w:rsid w:val="00D971FC"/>
    <w:rsid w:val="00DA0DBE"/>
    <w:rsid w:val="00DA3AEC"/>
    <w:rsid w:val="00DA49DB"/>
    <w:rsid w:val="00DA6675"/>
    <w:rsid w:val="00DB155A"/>
    <w:rsid w:val="00DB3C58"/>
    <w:rsid w:val="00DB7115"/>
    <w:rsid w:val="00DB7E44"/>
    <w:rsid w:val="00DC59A9"/>
    <w:rsid w:val="00DC686E"/>
    <w:rsid w:val="00DC6B83"/>
    <w:rsid w:val="00DC78D3"/>
    <w:rsid w:val="00DD07C9"/>
    <w:rsid w:val="00DD4F87"/>
    <w:rsid w:val="00DD5A23"/>
    <w:rsid w:val="00DD67FB"/>
    <w:rsid w:val="00DD740B"/>
    <w:rsid w:val="00DD7C45"/>
    <w:rsid w:val="00DE7314"/>
    <w:rsid w:val="00DF5063"/>
    <w:rsid w:val="00DF73C9"/>
    <w:rsid w:val="00E02BEA"/>
    <w:rsid w:val="00E1121C"/>
    <w:rsid w:val="00E2171B"/>
    <w:rsid w:val="00E23403"/>
    <w:rsid w:val="00E2369A"/>
    <w:rsid w:val="00E24275"/>
    <w:rsid w:val="00E248D5"/>
    <w:rsid w:val="00E257CF"/>
    <w:rsid w:val="00E301A1"/>
    <w:rsid w:val="00E318ED"/>
    <w:rsid w:val="00E325AF"/>
    <w:rsid w:val="00E33694"/>
    <w:rsid w:val="00E34072"/>
    <w:rsid w:val="00E363FC"/>
    <w:rsid w:val="00E37FE6"/>
    <w:rsid w:val="00E40D48"/>
    <w:rsid w:val="00E4265E"/>
    <w:rsid w:val="00E46717"/>
    <w:rsid w:val="00E53C62"/>
    <w:rsid w:val="00E54A7C"/>
    <w:rsid w:val="00E57E1D"/>
    <w:rsid w:val="00E60BAD"/>
    <w:rsid w:val="00E6295F"/>
    <w:rsid w:val="00E6532F"/>
    <w:rsid w:val="00E67753"/>
    <w:rsid w:val="00E725E1"/>
    <w:rsid w:val="00E74F96"/>
    <w:rsid w:val="00E777C4"/>
    <w:rsid w:val="00E77DB3"/>
    <w:rsid w:val="00E80B7B"/>
    <w:rsid w:val="00E86D37"/>
    <w:rsid w:val="00E87E4E"/>
    <w:rsid w:val="00E903A3"/>
    <w:rsid w:val="00E93E7C"/>
    <w:rsid w:val="00E94127"/>
    <w:rsid w:val="00E96925"/>
    <w:rsid w:val="00EA2104"/>
    <w:rsid w:val="00EA393A"/>
    <w:rsid w:val="00EA4228"/>
    <w:rsid w:val="00EA565D"/>
    <w:rsid w:val="00EA6BED"/>
    <w:rsid w:val="00EB0324"/>
    <w:rsid w:val="00EB1363"/>
    <w:rsid w:val="00EB1945"/>
    <w:rsid w:val="00EB1AA6"/>
    <w:rsid w:val="00EB2001"/>
    <w:rsid w:val="00EB288B"/>
    <w:rsid w:val="00EB3227"/>
    <w:rsid w:val="00EB5633"/>
    <w:rsid w:val="00EB7097"/>
    <w:rsid w:val="00EB7B8B"/>
    <w:rsid w:val="00EC1788"/>
    <w:rsid w:val="00EC233E"/>
    <w:rsid w:val="00EC27F8"/>
    <w:rsid w:val="00EC369D"/>
    <w:rsid w:val="00EC41F8"/>
    <w:rsid w:val="00EC4ADE"/>
    <w:rsid w:val="00EC7E19"/>
    <w:rsid w:val="00ED4261"/>
    <w:rsid w:val="00ED7550"/>
    <w:rsid w:val="00EE6494"/>
    <w:rsid w:val="00EF33E1"/>
    <w:rsid w:val="00F0292C"/>
    <w:rsid w:val="00F04265"/>
    <w:rsid w:val="00F100E5"/>
    <w:rsid w:val="00F149C4"/>
    <w:rsid w:val="00F160AC"/>
    <w:rsid w:val="00F1669D"/>
    <w:rsid w:val="00F25F99"/>
    <w:rsid w:val="00F262A6"/>
    <w:rsid w:val="00F2753C"/>
    <w:rsid w:val="00F337D6"/>
    <w:rsid w:val="00F3425C"/>
    <w:rsid w:val="00F35A01"/>
    <w:rsid w:val="00F35DA2"/>
    <w:rsid w:val="00F3680A"/>
    <w:rsid w:val="00F44AEC"/>
    <w:rsid w:val="00F45B6F"/>
    <w:rsid w:val="00F465DF"/>
    <w:rsid w:val="00F503CC"/>
    <w:rsid w:val="00F50A97"/>
    <w:rsid w:val="00F51384"/>
    <w:rsid w:val="00F53FE2"/>
    <w:rsid w:val="00F57A2A"/>
    <w:rsid w:val="00F6295F"/>
    <w:rsid w:val="00F64193"/>
    <w:rsid w:val="00F6613B"/>
    <w:rsid w:val="00F669DB"/>
    <w:rsid w:val="00F84C3B"/>
    <w:rsid w:val="00F857B2"/>
    <w:rsid w:val="00F90E08"/>
    <w:rsid w:val="00F9249A"/>
    <w:rsid w:val="00F93B8A"/>
    <w:rsid w:val="00F93FF1"/>
    <w:rsid w:val="00F96D78"/>
    <w:rsid w:val="00F9754D"/>
    <w:rsid w:val="00FA1300"/>
    <w:rsid w:val="00FA1AB6"/>
    <w:rsid w:val="00FA3883"/>
    <w:rsid w:val="00FA7383"/>
    <w:rsid w:val="00FB2980"/>
    <w:rsid w:val="00FB52A4"/>
    <w:rsid w:val="00FB729C"/>
    <w:rsid w:val="00FC0245"/>
    <w:rsid w:val="00FC5439"/>
    <w:rsid w:val="00FC5AEE"/>
    <w:rsid w:val="00FC6DCB"/>
    <w:rsid w:val="00FC74AC"/>
    <w:rsid w:val="00FC7C29"/>
    <w:rsid w:val="00FD1836"/>
    <w:rsid w:val="00FD2DCF"/>
    <w:rsid w:val="00FD7112"/>
    <w:rsid w:val="00FE07DC"/>
    <w:rsid w:val="00FE6466"/>
    <w:rsid w:val="00FF1A84"/>
    <w:rsid w:val="00FF34BB"/>
    <w:rsid w:val="00FF3623"/>
    <w:rsid w:val="00FF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6C4C2"/>
  <w15:docId w15:val="{D966C978-DFC8-47BF-AF42-1F4A112F5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6E1"/>
    <w:rPr>
      <w:sz w:val="24"/>
      <w:szCs w:val="24"/>
      <w:lang w:eastAsia="en-US"/>
    </w:rPr>
  </w:style>
  <w:style w:type="paragraph" w:styleId="Heading1">
    <w:name w:val="heading 1"/>
    <w:basedOn w:val="Normal"/>
    <w:next w:val="Normal"/>
    <w:qFormat/>
    <w:rsid w:val="00E2369A"/>
    <w:pPr>
      <w:keepNext/>
      <w:outlineLvl w:val="0"/>
    </w:pPr>
    <w:rPr>
      <w:rFonts w:ascii="Arial" w:hAnsi="Arial" w:cs="Arial"/>
      <w:b/>
      <w:bCs/>
      <w:sz w:val="20"/>
      <w:u w:val="single"/>
    </w:rPr>
  </w:style>
  <w:style w:type="paragraph" w:styleId="Heading2">
    <w:name w:val="heading 2"/>
    <w:basedOn w:val="Normal"/>
    <w:next w:val="Normal"/>
    <w:qFormat/>
    <w:rsid w:val="0012363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6295F"/>
    <w:pPr>
      <w:keepNext/>
      <w:spacing w:before="240" w:after="60"/>
      <w:outlineLvl w:val="2"/>
    </w:pPr>
    <w:rPr>
      <w:rFonts w:ascii="Arial" w:hAnsi="Arial" w:cs="Arial"/>
      <w:b/>
      <w:bCs/>
      <w:sz w:val="26"/>
      <w:szCs w:val="26"/>
    </w:rPr>
  </w:style>
  <w:style w:type="paragraph" w:styleId="Heading4">
    <w:name w:val="heading 4"/>
    <w:basedOn w:val="Normal"/>
    <w:next w:val="Normal"/>
    <w:qFormat/>
    <w:rsid w:val="00E6295F"/>
    <w:pPr>
      <w:keepNext/>
      <w:spacing w:before="240" w:after="60"/>
      <w:outlineLvl w:val="3"/>
    </w:pPr>
    <w:rPr>
      <w:b/>
      <w:bCs/>
      <w:sz w:val="28"/>
      <w:szCs w:val="28"/>
    </w:rPr>
  </w:style>
  <w:style w:type="paragraph" w:styleId="Heading5">
    <w:name w:val="heading 5"/>
    <w:basedOn w:val="Normal"/>
    <w:next w:val="Normal"/>
    <w:qFormat/>
    <w:rsid w:val="00B15B78"/>
    <w:pPr>
      <w:spacing w:before="240" w:after="60"/>
      <w:outlineLvl w:val="4"/>
    </w:pPr>
    <w:rPr>
      <w:b/>
      <w:bCs/>
      <w:i/>
      <w:iCs/>
      <w:sz w:val="26"/>
      <w:szCs w:val="26"/>
    </w:rPr>
  </w:style>
  <w:style w:type="paragraph" w:styleId="Heading6">
    <w:name w:val="heading 6"/>
    <w:basedOn w:val="Normal"/>
    <w:next w:val="Normal"/>
    <w:qFormat/>
    <w:rsid w:val="00480768"/>
    <w:pPr>
      <w:spacing w:before="240" w:after="60"/>
      <w:outlineLvl w:val="5"/>
    </w:pPr>
    <w:rPr>
      <w:b/>
      <w:bCs/>
      <w:sz w:val="22"/>
      <w:szCs w:val="22"/>
    </w:rPr>
  </w:style>
  <w:style w:type="paragraph" w:styleId="Heading7">
    <w:name w:val="heading 7"/>
    <w:basedOn w:val="Normal"/>
    <w:next w:val="Normal"/>
    <w:qFormat/>
    <w:rsid w:val="00B15B78"/>
    <w:pPr>
      <w:spacing w:before="240" w:after="60"/>
      <w:outlineLvl w:val="6"/>
    </w:pPr>
  </w:style>
  <w:style w:type="paragraph" w:styleId="Heading8">
    <w:name w:val="heading 8"/>
    <w:basedOn w:val="Normal"/>
    <w:next w:val="Normal"/>
    <w:qFormat/>
    <w:rsid w:val="00480768"/>
    <w:pPr>
      <w:spacing w:before="240" w:after="60"/>
      <w:outlineLvl w:val="7"/>
    </w:pPr>
    <w:rPr>
      <w:i/>
      <w:iCs/>
    </w:rPr>
  </w:style>
  <w:style w:type="paragraph" w:styleId="Heading9">
    <w:name w:val="heading 9"/>
    <w:basedOn w:val="Normal"/>
    <w:next w:val="Normal"/>
    <w:qFormat/>
    <w:rsid w:val="004807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6A5D"/>
    <w:pPr>
      <w:tabs>
        <w:tab w:val="center" w:pos="4320"/>
        <w:tab w:val="right" w:pos="8640"/>
      </w:tabs>
    </w:pPr>
  </w:style>
  <w:style w:type="paragraph" w:styleId="Footer">
    <w:name w:val="footer"/>
    <w:basedOn w:val="Normal"/>
    <w:link w:val="FooterChar"/>
    <w:uiPriority w:val="99"/>
    <w:rsid w:val="00256A5D"/>
    <w:pPr>
      <w:tabs>
        <w:tab w:val="center" w:pos="4320"/>
        <w:tab w:val="right" w:pos="8640"/>
      </w:tabs>
    </w:pPr>
  </w:style>
  <w:style w:type="character" w:styleId="PageNumber">
    <w:name w:val="page number"/>
    <w:basedOn w:val="DefaultParagraphFont"/>
    <w:rsid w:val="00AF37AA"/>
  </w:style>
  <w:style w:type="character" w:styleId="Hyperlink">
    <w:name w:val="Hyperlink"/>
    <w:rsid w:val="00750049"/>
    <w:rPr>
      <w:color w:val="0000FF"/>
      <w:u w:val="single"/>
    </w:rPr>
  </w:style>
  <w:style w:type="paragraph" w:styleId="BodyText">
    <w:name w:val="Body Text"/>
    <w:basedOn w:val="Normal"/>
    <w:rsid w:val="00E2369A"/>
    <w:rPr>
      <w:rFonts w:ascii="Arial" w:hAnsi="Arial" w:cs="Arial"/>
      <w:sz w:val="20"/>
    </w:rPr>
  </w:style>
  <w:style w:type="paragraph" w:styleId="Title">
    <w:name w:val="Title"/>
    <w:basedOn w:val="Normal"/>
    <w:qFormat/>
    <w:rsid w:val="00E6295F"/>
    <w:pPr>
      <w:jc w:val="center"/>
    </w:pPr>
    <w:rPr>
      <w:b/>
      <w:bCs/>
      <w:u w:val="single"/>
    </w:rPr>
  </w:style>
  <w:style w:type="character" w:styleId="Emphasis">
    <w:name w:val="Emphasis"/>
    <w:qFormat/>
    <w:rsid w:val="006D1060"/>
    <w:rPr>
      <w:i/>
      <w:iCs/>
    </w:rPr>
  </w:style>
  <w:style w:type="character" w:styleId="Strong">
    <w:name w:val="Strong"/>
    <w:qFormat/>
    <w:rsid w:val="006D1060"/>
    <w:rPr>
      <w:b/>
      <w:bCs/>
    </w:rPr>
  </w:style>
  <w:style w:type="paragraph" w:styleId="BodyText2">
    <w:name w:val="Body Text 2"/>
    <w:basedOn w:val="Normal"/>
    <w:rsid w:val="00480768"/>
    <w:pPr>
      <w:spacing w:after="120" w:line="480" w:lineRule="auto"/>
    </w:pPr>
  </w:style>
  <w:style w:type="paragraph" w:styleId="BalloonText">
    <w:name w:val="Balloon Text"/>
    <w:basedOn w:val="Normal"/>
    <w:semiHidden/>
    <w:rsid w:val="00F57A2A"/>
    <w:rPr>
      <w:rFonts w:ascii="Tahoma" w:hAnsi="Tahoma" w:cs="Tahoma"/>
      <w:sz w:val="16"/>
      <w:szCs w:val="16"/>
    </w:rPr>
  </w:style>
  <w:style w:type="paragraph" w:styleId="BodyTextIndent">
    <w:name w:val="Body Text Indent"/>
    <w:basedOn w:val="Normal"/>
    <w:rsid w:val="000D15CF"/>
    <w:pPr>
      <w:spacing w:after="120"/>
      <w:ind w:left="283"/>
    </w:pPr>
  </w:style>
  <w:style w:type="paragraph" w:styleId="BodyText3">
    <w:name w:val="Body Text 3"/>
    <w:basedOn w:val="Normal"/>
    <w:rsid w:val="00D47882"/>
    <w:pPr>
      <w:spacing w:after="120"/>
    </w:pPr>
    <w:rPr>
      <w:sz w:val="16"/>
      <w:szCs w:val="16"/>
    </w:rPr>
  </w:style>
  <w:style w:type="table" w:styleId="TableGrid">
    <w:name w:val="Table Grid"/>
    <w:basedOn w:val="TableNormal"/>
    <w:rsid w:val="001F4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622D2B"/>
    <w:pPr>
      <w:spacing w:after="150"/>
      <w:ind w:left="150" w:right="150"/>
    </w:pPr>
    <w:rPr>
      <w:rFonts w:ascii="Arial" w:hAnsi="Arial" w:cs="Arial"/>
      <w:sz w:val="20"/>
    </w:rPr>
  </w:style>
  <w:style w:type="paragraph" w:styleId="NormalWeb">
    <w:name w:val="Normal (Web)"/>
    <w:basedOn w:val="Normal"/>
    <w:uiPriority w:val="99"/>
    <w:rsid w:val="00F53FE2"/>
    <w:pPr>
      <w:spacing w:before="100" w:beforeAutospacing="1" w:after="100" w:afterAutospacing="1"/>
    </w:pPr>
    <w:rPr>
      <w:lang w:eastAsia="en-GB"/>
    </w:rPr>
  </w:style>
  <w:style w:type="character" w:customStyle="1" w:styleId="apple-style-span">
    <w:name w:val="apple-style-span"/>
    <w:basedOn w:val="DefaultParagraphFont"/>
    <w:rsid w:val="00790EF6"/>
  </w:style>
  <w:style w:type="paragraph" w:styleId="ListParagraph">
    <w:name w:val="List Paragraph"/>
    <w:basedOn w:val="Normal"/>
    <w:qFormat/>
    <w:rsid w:val="00723B88"/>
    <w:pPr>
      <w:ind w:left="720"/>
    </w:pPr>
  </w:style>
  <w:style w:type="character" w:customStyle="1" w:styleId="FooterChar">
    <w:name w:val="Footer Char"/>
    <w:basedOn w:val="DefaultParagraphFont"/>
    <w:link w:val="Footer"/>
    <w:uiPriority w:val="99"/>
    <w:rsid w:val="008C7F56"/>
    <w:rPr>
      <w:sz w:val="24"/>
      <w:szCs w:val="24"/>
      <w:lang w:eastAsia="en-US"/>
    </w:rPr>
  </w:style>
  <w:style w:type="paragraph" w:styleId="PlainText">
    <w:name w:val="Plain Text"/>
    <w:basedOn w:val="Normal"/>
    <w:link w:val="PlainTextChar"/>
    <w:unhideWhenUsed/>
    <w:rsid w:val="000E601F"/>
    <w:rPr>
      <w:rFonts w:ascii="Calibri" w:hAnsi="Calibri"/>
      <w:sz w:val="22"/>
      <w:szCs w:val="21"/>
      <w:lang w:val="x-none"/>
    </w:rPr>
  </w:style>
  <w:style w:type="character" w:customStyle="1" w:styleId="PlainTextChar">
    <w:name w:val="Plain Text Char"/>
    <w:basedOn w:val="DefaultParagraphFont"/>
    <w:link w:val="PlainText"/>
    <w:rsid w:val="000E601F"/>
    <w:rPr>
      <w:rFonts w:ascii="Calibri" w:hAnsi="Calibri"/>
      <w:sz w:val="22"/>
      <w:szCs w:val="21"/>
      <w:lang w:val="x-none" w:eastAsia="en-US"/>
    </w:rPr>
  </w:style>
  <w:style w:type="paragraph" w:customStyle="1" w:styleId="Standard">
    <w:name w:val="Standard"/>
    <w:rsid w:val="005B2A97"/>
    <w:pPr>
      <w:suppressAutoHyphens/>
      <w:autoSpaceDN w:val="0"/>
      <w:textAlignment w:val="baseline"/>
    </w:pPr>
    <w:rPr>
      <w:kern w:val="3"/>
      <w:sz w:val="24"/>
      <w:szCs w:val="24"/>
      <w:lang w:eastAsia="en-US"/>
    </w:rPr>
  </w:style>
  <w:style w:type="paragraph" w:customStyle="1" w:styleId="yiv7504225070p1">
    <w:name w:val="yiv7504225070p1"/>
    <w:basedOn w:val="Normal"/>
    <w:rsid w:val="00A51473"/>
    <w:pPr>
      <w:spacing w:before="100" w:beforeAutospacing="1" w:after="100" w:afterAutospacing="1"/>
    </w:pPr>
    <w:rPr>
      <w:lang w:eastAsia="en-GB"/>
    </w:rPr>
  </w:style>
  <w:style w:type="character" w:customStyle="1" w:styleId="yiv7504225070s1">
    <w:name w:val="yiv7504225070s1"/>
    <w:basedOn w:val="DefaultParagraphFont"/>
    <w:rsid w:val="00A51473"/>
  </w:style>
  <w:style w:type="character" w:customStyle="1" w:styleId="pg-1fc1">
    <w:name w:val="pg-1fc1"/>
    <w:basedOn w:val="DefaultParagraphFont"/>
    <w:rsid w:val="00840401"/>
  </w:style>
  <w:style w:type="character" w:customStyle="1" w:styleId="pg-1fc2">
    <w:name w:val="pg-1fc2"/>
    <w:basedOn w:val="DefaultParagraphFont"/>
    <w:rsid w:val="00133D84"/>
  </w:style>
  <w:style w:type="character" w:styleId="UnresolvedMention">
    <w:name w:val="Unresolved Mention"/>
    <w:basedOn w:val="DefaultParagraphFont"/>
    <w:uiPriority w:val="99"/>
    <w:semiHidden/>
    <w:unhideWhenUsed/>
    <w:rsid w:val="00E325AF"/>
    <w:rPr>
      <w:color w:val="605E5C"/>
      <w:shd w:val="clear" w:color="auto" w:fill="E1DFDD"/>
    </w:rPr>
  </w:style>
  <w:style w:type="character" w:customStyle="1" w:styleId="Internetlink">
    <w:name w:val="Internet link"/>
    <w:rsid w:val="006C4BD9"/>
    <w:rPr>
      <w:color w:val="0000FF"/>
      <w:u w:val="single"/>
    </w:rPr>
  </w:style>
  <w:style w:type="paragraph" w:customStyle="1" w:styleId="Textbody">
    <w:name w:val="Text body"/>
    <w:basedOn w:val="Standard"/>
    <w:rsid w:val="00791E93"/>
    <w:rPr>
      <w:rFonts w:ascii="Arial" w:eastAsia="SimSun" w:hAnsi="Arial" w:cs="Arial"/>
      <w:sz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6441">
      <w:bodyDiv w:val="1"/>
      <w:marLeft w:val="0"/>
      <w:marRight w:val="0"/>
      <w:marTop w:val="0"/>
      <w:marBottom w:val="0"/>
      <w:divBdr>
        <w:top w:val="none" w:sz="0" w:space="0" w:color="auto"/>
        <w:left w:val="none" w:sz="0" w:space="0" w:color="auto"/>
        <w:bottom w:val="none" w:sz="0" w:space="0" w:color="auto"/>
        <w:right w:val="none" w:sz="0" w:space="0" w:color="auto"/>
      </w:divBdr>
    </w:div>
    <w:div w:id="127865884">
      <w:bodyDiv w:val="1"/>
      <w:marLeft w:val="0"/>
      <w:marRight w:val="0"/>
      <w:marTop w:val="0"/>
      <w:marBottom w:val="0"/>
      <w:divBdr>
        <w:top w:val="none" w:sz="0" w:space="0" w:color="auto"/>
        <w:left w:val="none" w:sz="0" w:space="0" w:color="auto"/>
        <w:bottom w:val="none" w:sz="0" w:space="0" w:color="auto"/>
        <w:right w:val="none" w:sz="0" w:space="0" w:color="auto"/>
      </w:divBdr>
      <w:divsChild>
        <w:div w:id="687026893">
          <w:marLeft w:val="0"/>
          <w:marRight w:val="0"/>
          <w:marTop w:val="0"/>
          <w:marBottom w:val="0"/>
          <w:divBdr>
            <w:top w:val="none" w:sz="0" w:space="0" w:color="auto"/>
            <w:left w:val="none" w:sz="0" w:space="0" w:color="auto"/>
            <w:bottom w:val="none" w:sz="0" w:space="0" w:color="auto"/>
            <w:right w:val="none" w:sz="0" w:space="0" w:color="auto"/>
          </w:divBdr>
          <w:divsChild>
            <w:div w:id="1493066637">
              <w:marLeft w:val="0"/>
              <w:marRight w:val="0"/>
              <w:marTop w:val="0"/>
              <w:marBottom w:val="0"/>
              <w:divBdr>
                <w:top w:val="none" w:sz="0" w:space="0" w:color="auto"/>
                <w:left w:val="none" w:sz="0" w:space="0" w:color="auto"/>
                <w:bottom w:val="none" w:sz="0" w:space="0" w:color="auto"/>
                <w:right w:val="none" w:sz="0" w:space="0" w:color="auto"/>
              </w:divBdr>
            </w:div>
            <w:div w:id="765225452">
              <w:marLeft w:val="0"/>
              <w:marRight w:val="0"/>
              <w:marTop w:val="0"/>
              <w:marBottom w:val="0"/>
              <w:divBdr>
                <w:top w:val="none" w:sz="0" w:space="0" w:color="auto"/>
                <w:left w:val="none" w:sz="0" w:space="0" w:color="auto"/>
                <w:bottom w:val="none" w:sz="0" w:space="0" w:color="auto"/>
                <w:right w:val="none" w:sz="0" w:space="0" w:color="auto"/>
              </w:divBdr>
            </w:div>
            <w:div w:id="806823468">
              <w:marLeft w:val="0"/>
              <w:marRight w:val="0"/>
              <w:marTop w:val="0"/>
              <w:marBottom w:val="0"/>
              <w:divBdr>
                <w:top w:val="none" w:sz="0" w:space="0" w:color="auto"/>
                <w:left w:val="none" w:sz="0" w:space="0" w:color="auto"/>
                <w:bottom w:val="none" w:sz="0" w:space="0" w:color="auto"/>
                <w:right w:val="none" w:sz="0" w:space="0" w:color="auto"/>
              </w:divBdr>
            </w:div>
            <w:div w:id="1932934325">
              <w:marLeft w:val="0"/>
              <w:marRight w:val="0"/>
              <w:marTop w:val="0"/>
              <w:marBottom w:val="0"/>
              <w:divBdr>
                <w:top w:val="none" w:sz="0" w:space="0" w:color="auto"/>
                <w:left w:val="none" w:sz="0" w:space="0" w:color="auto"/>
                <w:bottom w:val="none" w:sz="0" w:space="0" w:color="auto"/>
                <w:right w:val="none" w:sz="0" w:space="0" w:color="auto"/>
              </w:divBdr>
            </w:div>
            <w:div w:id="1952129496">
              <w:marLeft w:val="0"/>
              <w:marRight w:val="0"/>
              <w:marTop w:val="0"/>
              <w:marBottom w:val="0"/>
              <w:divBdr>
                <w:top w:val="none" w:sz="0" w:space="0" w:color="auto"/>
                <w:left w:val="none" w:sz="0" w:space="0" w:color="auto"/>
                <w:bottom w:val="none" w:sz="0" w:space="0" w:color="auto"/>
                <w:right w:val="none" w:sz="0" w:space="0" w:color="auto"/>
              </w:divBdr>
            </w:div>
            <w:div w:id="1905527396">
              <w:marLeft w:val="0"/>
              <w:marRight w:val="0"/>
              <w:marTop w:val="0"/>
              <w:marBottom w:val="0"/>
              <w:divBdr>
                <w:top w:val="none" w:sz="0" w:space="0" w:color="auto"/>
                <w:left w:val="none" w:sz="0" w:space="0" w:color="auto"/>
                <w:bottom w:val="none" w:sz="0" w:space="0" w:color="auto"/>
                <w:right w:val="none" w:sz="0" w:space="0" w:color="auto"/>
              </w:divBdr>
            </w:div>
            <w:div w:id="725566955">
              <w:marLeft w:val="0"/>
              <w:marRight w:val="0"/>
              <w:marTop w:val="0"/>
              <w:marBottom w:val="0"/>
              <w:divBdr>
                <w:top w:val="none" w:sz="0" w:space="0" w:color="auto"/>
                <w:left w:val="none" w:sz="0" w:space="0" w:color="auto"/>
                <w:bottom w:val="none" w:sz="0" w:space="0" w:color="auto"/>
                <w:right w:val="none" w:sz="0" w:space="0" w:color="auto"/>
              </w:divBdr>
            </w:div>
            <w:div w:id="1378431690">
              <w:marLeft w:val="0"/>
              <w:marRight w:val="0"/>
              <w:marTop w:val="0"/>
              <w:marBottom w:val="0"/>
              <w:divBdr>
                <w:top w:val="none" w:sz="0" w:space="0" w:color="auto"/>
                <w:left w:val="none" w:sz="0" w:space="0" w:color="auto"/>
                <w:bottom w:val="none" w:sz="0" w:space="0" w:color="auto"/>
                <w:right w:val="none" w:sz="0" w:space="0" w:color="auto"/>
              </w:divBdr>
            </w:div>
            <w:div w:id="302783763">
              <w:marLeft w:val="0"/>
              <w:marRight w:val="0"/>
              <w:marTop w:val="0"/>
              <w:marBottom w:val="0"/>
              <w:divBdr>
                <w:top w:val="none" w:sz="0" w:space="0" w:color="auto"/>
                <w:left w:val="none" w:sz="0" w:space="0" w:color="auto"/>
                <w:bottom w:val="none" w:sz="0" w:space="0" w:color="auto"/>
                <w:right w:val="none" w:sz="0" w:space="0" w:color="auto"/>
              </w:divBdr>
            </w:div>
            <w:div w:id="1892617716">
              <w:marLeft w:val="0"/>
              <w:marRight w:val="0"/>
              <w:marTop w:val="0"/>
              <w:marBottom w:val="0"/>
              <w:divBdr>
                <w:top w:val="none" w:sz="0" w:space="0" w:color="auto"/>
                <w:left w:val="none" w:sz="0" w:space="0" w:color="auto"/>
                <w:bottom w:val="none" w:sz="0" w:space="0" w:color="auto"/>
                <w:right w:val="none" w:sz="0" w:space="0" w:color="auto"/>
              </w:divBdr>
            </w:div>
            <w:div w:id="1500199193">
              <w:marLeft w:val="0"/>
              <w:marRight w:val="0"/>
              <w:marTop w:val="0"/>
              <w:marBottom w:val="0"/>
              <w:divBdr>
                <w:top w:val="none" w:sz="0" w:space="0" w:color="auto"/>
                <w:left w:val="none" w:sz="0" w:space="0" w:color="auto"/>
                <w:bottom w:val="none" w:sz="0" w:space="0" w:color="auto"/>
                <w:right w:val="none" w:sz="0" w:space="0" w:color="auto"/>
              </w:divBdr>
            </w:div>
            <w:div w:id="2046130544">
              <w:marLeft w:val="0"/>
              <w:marRight w:val="0"/>
              <w:marTop w:val="0"/>
              <w:marBottom w:val="0"/>
              <w:divBdr>
                <w:top w:val="none" w:sz="0" w:space="0" w:color="auto"/>
                <w:left w:val="none" w:sz="0" w:space="0" w:color="auto"/>
                <w:bottom w:val="none" w:sz="0" w:space="0" w:color="auto"/>
                <w:right w:val="none" w:sz="0" w:space="0" w:color="auto"/>
              </w:divBdr>
            </w:div>
            <w:div w:id="1628197748">
              <w:marLeft w:val="0"/>
              <w:marRight w:val="0"/>
              <w:marTop w:val="0"/>
              <w:marBottom w:val="0"/>
              <w:divBdr>
                <w:top w:val="none" w:sz="0" w:space="0" w:color="auto"/>
                <w:left w:val="none" w:sz="0" w:space="0" w:color="auto"/>
                <w:bottom w:val="none" w:sz="0" w:space="0" w:color="auto"/>
                <w:right w:val="none" w:sz="0" w:space="0" w:color="auto"/>
              </w:divBdr>
            </w:div>
            <w:div w:id="8032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060">
      <w:bodyDiv w:val="1"/>
      <w:marLeft w:val="0"/>
      <w:marRight w:val="0"/>
      <w:marTop w:val="0"/>
      <w:marBottom w:val="0"/>
      <w:divBdr>
        <w:top w:val="none" w:sz="0" w:space="0" w:color="auto"/>
        <w:left w:val="none" w:sz="0" w:space="0" w:color="auto"/>
        <w:bottom w:val="none" w:sz="0" w:space="0" w:color="auto"/>
        <w:right w:val="none" w:sz="0" w:space="0" w:color="auto"/>
      </w:divBdr>
      <w:divsChild>
        <w:div w:id="826945379">
          <w:marLeft w:val="0"/>
          <w:marRight w:val="0"/>
          <w:marTop w:val="0"/>
          <w:marBottom w:val="0"/>
          <w:divBdr>
            <w:top w:val="none" w:sz="0" w:space="0" w:color="auto"/>
            <w:left w:val="none" w:sz="0" w:space="0" w:color="auto"/>
            <w:bottom w:val="none" w:sz="0" w:space="0" w:color="auto"/>
            <w:right w:val="none" w:sz="0" w:space="0" w:color="auto"/>
          </w:divBdr>
          <w:divsChild>
            <w:div w:id="346098663">
              <w:marLeft w:val="0"/>
              <w:marRight w:val="0"/>
              <w:marTop w:val="0"/>
              <w:marBottom w:val="0"/>
              <w:divBdr>
                <w:top w:val="none" w:sz="0" w:space="0" w:color="auto"/>
                <w:left w:val="none" w:sz="0" w:space="0" w:color="auto"/>
                <w:bottom w:val="none" w:sz="0" w:space="0" w:color="auto"/>
                <w:right w:val="none" w:sz="0" w:space="0" w:color="auto"/>
              </w:divBdr>
              <w:divsChild>
                <w:div w:id="424961819">
                  <w:marLeft w:val="0"/>
                  <w:marRight w:val="0"/>
                  <w:marTop w:val="0"/>
                  <w:marBottom w:val="0"/>
                  <w:divBdr>
                    <w:top w:val="none" w:sz="0" w:space="0" w:color="auto"/>
                    <w:left w:val="none" w:sz="0" w:space="0" w:color="auto"/>
                    <w:bottom w:val="none" w:sz="0" w:space="0" w:color="auto"/>
                    <w:right w:val="none" w:sz="0" w:space="0" w:color="auto"/>
                  </w:divBdr>
                  <w:divsChild>
                    <w:div w:id="1035811001">
                      <w:marLeft w:val="0"/>
                      <w:marRight w:val="0"/>
                      <w:marTop w:val="0"/>
                      <w:marBottom w:val="0"/>
                      <w:divBdr>
                        <w:top w:val="none" w:sz="0" w:space="0" w:color="auto"/>
                        <w:left w:val="none" w:sz="0" w:space="0" w:color="auto"/>
                        <w:bottom w:val="none" w:sz="0" w:space="0" w:color="auto"/>
                        <w:right w:val="none" w:sz="0" w:space="0" w:color="auto"/>
                      </w:divBdr>
                      <w:divsChild>
                        <w:div w:id="1083069844">
                          <w:marLeft w:val="0"/>
                          <w:marRight w:val="0"/>
                          <w:marTop w:val="0"/>
                          <w:marBottom w:val="0"/>
                          <w:divBdr>
                            <w:top w:val="none" w:sz="0" w:space="0" w:color="auto"/>
                            <w:left w:val="none" w:sz="0" w:space="0" w:color="auto"/>
                            <w:bottom w:val="none" w:sz="0" w:space="0" w:color="auto"/>
                            <w:right w:val="none" w:sz="0" w:space="0" w:color="auto"/>
                          </w:divBdr>
                          <w:divsChild>
                            <w:div w:id="29958395">
                              <w:marLeft w:val="0"/>
                              <w:marRight w:val="0"/>
                              <w:marTop w:val="0"/>
                              <w:marBottom w:val="0"/>
                              <w:divBdr>
                                <w:top w:val="none" w:sz="0" w:space="0" w:color="auto"/>
                                <w:left w:val="none" w:sz="0" w:space="0" w:color="auto"/>
                                <w:bottom w:val="none" w:sz="0" w:space="0" w:color="auto"/>
                                <w:right w:val="none" w:sz="0" w:space="0" w:color="auto"/>
                              </w:divBdr>
                              <w:divsChild>
                                <w:div w:id="1880587993">
                                  <w:marLeft w:val="0"/>
                                  <w:marRight w:val="0"/>
                                  <w:marTop w:val="0"/>
                                  <w:marBottom w:val="0"/>
                                  <w:divBdr>
                                    <w:top w:val="none" w:sz="0" w:space="0" w:color="auto"/>
                                    <w:left w:val="none" w:sz="0" w:space="0" w:color="auto"/>
                                    <w:bottom w:val="none" w:sz="0" w:space="0" w:color="auto"/>
                                    <w:right w:val="none" w:sz="0" w:space="0" w:color="auto"/>
                                  </w:divBdr>
                                  <w:divsChild>
                                    <w:div w:id="834105455">
                                      <w:marLeft w:val="0"/>
                                      <w:marRight w:val="0"/>
                                      <w:marTop w:val="0"/>
                                      <w:marBottom w:val="0"/>
                                      <w:divBdr>
                                        <w:top w:val="none" w:sz="0" w:space="0" w:color="auto"/>
                                        <w:left w:val="none" w:sz="0" w:space="0" w:color="auto"/>
                                        <w:bottom w:val="none" w:sz="0" w:space="0" w:color="auto"/>
                                        <w:right w:val="none" w:sz="0" w:space="0" w:color="auto"/>
                                      </w:divBdr>
                                      <w:divsChild>
                                        <w:div w:id="154304222">
                                          <w:marLeft w:val="0"/>
                                          <w:marRight w:val="0"/>
                                          <w:marTop w:val="0"/>
                                          <w:marBottom w:val="0"/>
                                          <w:divBdr>
                                            <w:top w:val="none" w:sz="0" w:space="0" w:color="auto"/>
                                            <w:left w:val="none" w:sz="0" w:space="0" w:color="auto"/>
                                            <w:bottom w:val="none" w:sz="0" w:space="0" w:color="auto"/>
                                            <w:right w:val="none" w:sz="0" w:space="0" w:color="auto"/>
                                          </w:divBdr>
                                          <w:divsChild>
                                            <w:div w:id="544489697">
                                              <w:marLeft w:val="0"/>
                                              <w:marRight w:val="0"/>
                                              <w:marTop w:val="0"/>
                                              <w:marBottom w:val="0"/>
                                              <w:divBdr>
                                                <w:top w:val="none" w:sz="0" w:space="0" w:color="auto"/>
                                                <w:left w:val="none" w:sz="0" w:space="0" w:color="auto"/>
                                                <w:bottom w:val="none" w:sz="0" w:space="0" w:color="auto"/>
                                                <w:right w:val="none" w:sz="0" w:space="0" w:color="auto"/>
                                              </w:divBdr>
                                              <w:divsChild>
                                                <w:div w:id="567377599">
                                                  <w:marLeft w:val="0"/>
                                                  <w:marRight w:val="0"/>
                                                  <w:marTop w:val="0"/>
                                                  <w:marBottom w:val="0"/>
                                                  <w:divBdr>
                                                    <w:top w:val="none" w:sz="0" w:space="0" w:color="auto"/>
                                                    <w:left w:val="none" w:sz="0" w:space="0" w:color="auto"/>
                                                    <w:bottom w:val="none" w:sz="0" w:space="0" w:color="auto"/>
                                                    <w:right w:val="none" w:sz="0" w:space="0" w:color="auto"/>
                                                  </w:divBdr>
                                                  <w:divsChild>
                                                    <w:div w:id="1588271043">
                                                      <w:marLeft w:val="0"/>
                                                      <w:marRight w:val="0"/>
                                                      <w:marTop w:val="0"/>
                                                      <w:marBottom w:val="0"/>
                                                      <w:divBdr>
                                                        <w:top w:val="none" w:sz="0" w:space="0" w:color="auto"/>
                                                        <w:left w:val="none" w:sz="0" w:space="0" w:color="auto"/>
                                                        <w:bottom w:val="none" w:sz="0" w:space="0" w:color="auto"/>
                                                        <w:right w:val="none" w:sz="0" w:space="0" w:color="auto"/>
                                                      </w:divBdr>
                                                      <w:divsChild>
                                                        <w:div w:id="1122190998">
                                                          <w:marLeft w:val="0"/>
                                                          <w:marRight w:val="0"/>
                                                          <w:marTop w:val="0"/>
                                                          <w:marBottom w:val="0"/>
                                                          <w:divBdr>
                                                            <w:top w:val="none" w:sz="0" w:space="0" w:color="auto"/>
                                                            <w:left w:val="none" w:sz="0" w:space="0" w:color="auto"/>
                                                            <w:bottom w:val="none" w:sz="0" w:space="0" w:color="auto"/>
                                                            <w:right w:val="none" w:sz="0" w:space="0" w:color="auto"/>
                                                          </w:divBdr>
                                                        </w:div>
                                                        <w:div w:id="1925919307">
                                                          <w:marLeft w:val="0"/>
                                                          <w:marRight w:val="0"/>
                                                          <w:marTop w:val="0"/>
                                                          <w:marBottom w:val="0"/>
                                                          <w:divBdr>
                                                            <w:top w:val="none" w:sz="0" w:space="0" w:color="auto"/>
                                                            <w:left w:val="none" w:sz="0" w:space="0" w:color="auto"/>
                                                            <w:bottom w:val="none" w:sz="0" w:space="0" w:color="auto"/>
                                                            <w:right w:val="none" w:sz="0" w:space="0" w:color="auto"/>
                                                          </w:divBdr>
                                                        </w:div>
                                                        <w:div w:id="2014801816">
                                                          <w:marLeft w:val="0"/>
                                                          <w:marRight w:val="0"/>
                                                          <w:marTop w:val="0"/>
                                                          <w:marBottom w:val="0"/>
                                                          <w:divBdr>
                                                            <w:top w:val="none" w:sz="0" w:space="0" w:color="auto"/>
                                                            <w:left w:val="none" w:sz="0" w:space="0" w:color="auto"/>
                                                            <w:bottom w:val="none" w:sz="0" w:space="0" w:color="auto"/>
                                                            <w:right w:val="none" w:sz="0" w:space="0" w:color="auto"/>
                                                          </w:divBdr>
                                                        </w:div>
                                                        <w:div w:id="1409037742">
                                                          <w:marLeft w:val="0"/>
                                                          <w:marRight w:val="0"/>
                                                          <w:marTop w:val="0"/>
                                                          <w:marBottom w:val="0"/>
                                                          <w:divBdr>
                                                            <w:top w:val="none" w:sz="0" w:space="0" w:color="auto"/>
                                                            <w:left w:val="none" w:sz="0" w:space="0" w:color="auto"/>
                                                            <w:bottom w:val="none" w:sz="0" w:space="0" w:color="auto"/>
                                                            <w:right w:val="none" w:sz="0" w:space="0" w:color="auto"/>
                                                          </w:divBdr>
                                                        </w:div>
                                                        <w:div w:id="1833637064">
                                                          <w:marLeft w:val="0"/>
                                                          <w:marRight w:val="0"/>
                                                          <w:marTop w:val="0"/>
                                                          <w:marBottom w:val="0"/>
                                                          <w:divBdr>
                                                            <w:top w:val="none" w:sz="0" w:space="0" w:color="auto"/>
                                                            <w:left w:val="none" w:sz="0" w:space="0" w:color="auto"/>
                                                            <w:bottom w:val="none" w:sz="0" w:space="0" w:color="auto"/>
                                                            <w:right w:val="none" w:sz="0" w:space="0" w:color="auto"/>
                                                          </w:divBdr>
                                                        </w:div>
                                                        <w:div w:id="1499149215">
                                                          <w:marLeft w:val="0"/>
                                                          <w:marRight w:val="0"/>
                                                          <w:marTop w:val="0"/>
                                                          <w:marBottom w:val="0"/>
                                                          <w:divBdr>
                                                            <w:top w:val="none" w:sz="0" w:space="0" w:color="auto"/>
                                                            <w:left w:val="none" w:sz="0" w:space="0" w:color="auto"/>
                                                            <w:bottom w:val="none" w:sz="0" w:space="0" w:color="auto"/>
                                                            <w:right w:val="none" w:sz="0" w:space="0" w:color="auto"/>
                                                          </w:divBdr>
                                                        </w:div>
                                                        <w:div w:id="1674142839">
                                                          <w:marLeft w:val="0"/>
                                                          <w:marRight w:val="0"/>
                                                          <w:marTop w:val="0"/>
                                                          <w:marBottom w:val="0"/>
                                                          <w:divBdr>
                                                            <w:top w:val="none" w:sz="0" w:space="0" w:color="auto"/>
                                                            <w:left w:val="none" w:sz="0" w:space="0" w:color="auto"/>
                                                            <w:bottom w:val="none" w:sz="0" w:space="0" w:color="auto"/>
                                                            <w:right w:val="none" w:sz="0" w:space="0" w:color="auto"/>
                                                          </w:divBdr>
                                                        </w:div>
                                                        <w:div w:id="1318612016">
                                                          <w:marLeft w:val="0"/>
                                                          <w:marRight w:val="0"/>
                                                          <w:marTop w:val="0"/>
                                                          <w:marBottom w:val="0"/>
                                                          <w:divBdr>
                                                            <w:top w:val="none" w:sz="0" w:space="0" w:color="auto"/>
                                                            <w:left w:val="none" w:sz="0" w:space="0" w:color="auto"/>
                                                            <w:bottom w:val="none" w:sz="0" w:space="0" w:color="auto"/>
                                                            <w:right w:val="none" w:sz="0" w:space="0" w:color="auto"/>
                                                          </w:divBdr>
                                                        </w:div>
                                                        <w:div w:id="77676825">
                                                          <w:marLeft w:val="0"/>
                                                          <w:marRight w:val="0"/>
                                                          <w:marTop w:val="0"/>
                                                          <w:marBottom w:val="0"/>
                                                          <w:divBdr>
                                                            <w:top w:val="none" w:sz="0" w:space="0" w:color="auto"/>
                                                            <w:left w:val="none" w:sz="0" w:space="0" w:color="auto"/>
                                                            <w:bottom w:val="none" w:sz="0" w:space="0" w:color="auto"/>
                                                            <w:right w:val="none" w:sz="0" w:space="0" w:color="auto"/>
                                                          </w:divBdr>
                                                        </w:div>
                                                        <w:div w:id="2067219621">
                                                          <w:marLeft w:val="0"/>
                                                          <w:marRight w:val="0"/>
                                                          <w:marTop w:val="0"/>
                                                          <w:marBottom w:val="0"/>
                                                          <w:divBdr>
                                                            <w:top w:val="none" w:sz="0" w:space="0" w:color="auto"/>
                                                            <w:left w:val="none" w:sz="0" w:space="0" w:color="auto"/>
                                                            <w:bottom w:val="none" w:sz="0" w:space="0" w:color="auto"/>
                                                            <w:right w:val="none" w:sz="0" w:space="0" w:color="auto"/>
                                                          </w:divBdr>
                                                        </w:div>
                                                        <w:div w:id="373315214">
                                                          <w:marLeft w:val="0"/>
                                                          <w:marRight w:val="0"/>
                                                          <w:marTop w:val="0"/>
                                                          <w:marBottom w:val="0"/>
                                                          <w:divBdr>
                                                            <w:top w:val="none" w:sz="0" w:space="0" w:color="auto"/>
                                                            <w:left w:val="none" w:sz="0" w:space="0" w:color="auto"/>
                                                            <w:bottom w:val="none" w:sz="0" w:space="0" w:color="auto"/>
                                                            <w:right w:val="none" w:sz="0" w:space="0" w:color="auto"/>
                                                          </w:divBdr>
                                                        </w:div>
                                                        <w:div w:id="942422847">
                                                          <w:marLeft w:val="0"/>
                                                          <w:marRight w:val="0"/>
                                                          <w:marTop w:val="0"/>
                                                          <w:marBottom w:val="0"/>
                                                          <w:divBdr>
                                                            <w:top w:val="none" w:sz="0" w:space="0" w:color="auto"/>
                                                            <w:left w:val="none" w:sz="0" w:space="0" w:color="auto"/>
                                                            <w:bottom w:val="none" w:sz="0" w:space="0" w:color="auto"/>
                                                            <w:right w:val="none" w:sz="0" w:space="0" w:color="auto"/>
                                                          </w:divBdr>
                                                        </w:div>
                                                        <w:div w:id="1947930708">
                                                          <w:marLeft w:val="0"/>
                                                          <w:marRight w:val="0"/>
                                                          <w:marTop w:val="0"/>
                                                          <w:marBottom w:val="0"/>
                                                          <w:divBdr>
                                                            <w:top w:val="none" w:sz="0" w:space="0" w:color="auto"/>
                                                            <w:left w:val="none" w:sz="0" w:space="0" w:color="auto"/>
                                                            <w:bottom w:val="none" w:sz="0" w:space="0" w:color="auto"/>
                                                            <w:right w:val="none" w:sz="0" w:space="0" w:color="auto"/>
                                                          </w:divBdr>
                                                        </w:div>
                                                        <w:div w:id="1854028805">
                                                          <w:marLeft w:val="0"/>
                                                          <w:marRight w:val="0"/>
                                                          <w:marTop w:val="0"/>
                                                          <w:marBottom w:val="0"/>
                                                          <w:divBdr>
                                                            <w:top w:val="none" w:sz="0" w:space="0" w:color="auto"/>
                                                            <w:left w:val="none" w:sz="0" w:space="0" w:color="auto"/>
                                                            <w:bottom w:val="none" w:sz="0" w:space="0" w:color="auto"/>
                                                            <w:right w:val="none" w:sz="0" w:space="0" w:color="auto"/>
                                                          </w:divBdr>
                                                        </w:div>
                                                        <w:div w:id="392122893">
                                                          <w:marLeft w:val="0"/>
                                                          <w:marRight w:val="0"/>
                                                          <w:marTop w:val="0"/>
                                                          <w:marBottom w:val="0"/>
                                                          <w:divBdr>
                                                            <w:top w:val="none" w:sz="0" w:space="0" w:color="auto"/>
                                                            <w:left w:val="none" w:sz="0" w:space="0" w:color="auto"/>
                                                            <w:bottom w:val="none" w:sz="0" w:space="0" w:color="auto"/>
                                                            <w:right w:val="none" w:sz="0" w:space="0" w:color="auto"/>
                                                          </w:divBdr>
                                                        </w:div>
                                                        <w:div w:id="1292128985">
                                                          <w:marLeft w:val="0"/>
                                                          <w:marRight w:val="0"/>
                                                          <w:marTop w:val="0"/>
                                                          <w:marBottom w:val="0"/>
                                                          <w:divBdr>
                                                            <w:top w:val="none" w:sz="0" w:space="0" w:color="auto"/>
                                                            <w:left w:val="none" w:sz="0" w:space="0" w:color="auto"/>
                                                            <w:bottom w:val="none" w:sz="0" w:space="0" w:color="auto"/>
                                                            <w:right w:val="none" w:sz="0" w:space="0" w:color="auto"/>
                                                          </w:divBdr>
                                                        </w:div>
                                                        <w:div w:id="21455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505183">
      <w:bodyDiv w:val="1"/>
      <w:marLeft w:val="0"/>
      <w:marRight w:val="0"/>
      <w:marTop w:val="0"/>
      <w:marBottom w:val="0"/>
      <w:divBdr>
        <w:top w:val="none" w:sz="0" w:space="0" w:color="auto"/>
        <w:left w:val="none" w:sz="0" w:space="0" w:color="auto"/>
        <w:bottom w:val="none" w:sz="0" w:space="0" w:color="auto"/>
        <w:right w:val="none" w:sz="0" w:space="0" w:color="auto"/>
      </w:divBdr>
      <w:divsChild>
        <w:div w:id="1578855999">
          <w:marLeft w:val="0"/>
          <w:marRight w:val="0"/>
          <w:marTop w:val="0"/>
          <w:marBottom w:val="0"/>
          <w:divBdr>
            <w:top w:val="none" w:sz="0" w:space="0" w:color="auto"/>
            <w:left w:val="none" w:sz="0" w:space="0" w:color="auto"/>
            <w:bottom w:val="none" w:sz="0" w:space="0" w:color="auto"/>
            <w:right w:val="none" w:sz="0" w:space="0" w:color="auto"/>
          </w:divBdr>
        </w:div>
        <w:div w:id="525019176">
          <w:marLeft w:val="0"/>
          <w:marRight w:val="0"/>
          <w:marTop w:val="0"/>
          <w:marBottom w:val="0"/>
          <w:divBdr>
            <w:top w:val="none" w:sz="0" w:space="0" w:color="auto"/>
            <w:left w:val="none" w:sz="0" w:space="0" w:color="auto"/>
            <w:bottom w:val="none" w:sz="0" w:space="0" w:color="auto"/>
            <w:right w:val="none" w:sz="0" w:space="0" w:color="auto"/>
          </w:divBdr>
        </w:div>
      </w:divsChild>
    </w:div>
    <w:div w:id="236716874">
      <w:bodyDiv w:val="1"/>
      <w:marLeft w:val="0"/>
      <w:marRight w:val="0"/>
      <w:marTop w:val="0"/>
      <w:marBottom w:val="0"/>
      <w:divBdr>
        <w:top w:val="none" w:sz="0" w:space="0" w:color="auto"/>
        <w:left w:val="none" w:sz="0" w:space="0" w:color="auto"/>
        <w:bottom w:val="none" w:sz="0" w:space="0" w:color="auto"/>
        <w:right w:val="none" w:sz="0" w:space="0" w:color="auto"/>
      </w:divBdr>
    </w:div>
    <w:div w:id="237402029">
      <w:bodyDiv w:val="1"/>
      <w:marLeft w:val="0"/>
      <w:marRight w:val="0"/>
      <w:marTop w:val="0"/>
      <w:marBottom w:val="0"/>
      <w:divBdr>
        <w:top w:val="none" w:sz="0" w:space="0" w:color="auto"/>
        <w:left w:val="none" w:sz="0" w:space="0" w:color="auto"/>
        <w:bottom w:val="none" w:sz="0" w:space="0" w:color="auto"/>
        <w:right w:val="none" w:sz="0" w:space="0" w:color="auto"/>
      </w:divBdr>
      <w:divsChild>
        <w:div w:id="263806759">
          <w:marLeft w:val="0"/>
          <w:marRight w:val="0"/>
          <w:marTop w:val="0"/>
          <w:marBottom w:val="0"/>
          <w:divBdr>
            <w:top w:val="none" w:sz="0" w:space="0" w:color="auto"/>
            <w:left w:val="none" w:sz="0" w:space="0" w:color="auto"/>
            <w:bottom w:val="none" w:sz="0" w:space="0" w:color="auto"/>
            <w:right w:val="none" w:sz="0" w:space="0" w:color="auto"/>
          </w:divBdr>
          <w:divsChild>
            <w:div w:id="400032054">
              <w:marLeft w:val="0"/>
              <w:marRight w:val="0"/>
              <w:marTop w:val="0"/>
              <w:marBottom w:val="0"/>
              <w:divBdr>
                <w:top w:val="none" w:sz="0" w:space="0" w:color="auto"/>
                <w:left w:val="none" w:sz="0" w:space="0" w:color="auto"/>
                <w:bottom w:val="none" w:sz="0" w:space="0" w:color="auto"/>
                <w:right w:val="none" w:sz="0" w:space="0" w:color="auto"/>
              </w:divBdr>
              <w:divsChild>
                <w:div w:id="500197210">
                  <w:marLeft w:val="0"/>
                  <w:marRight w:val="0"/>
                  <w:marTop w:val="0"/>
                  <w:marBottom w:val="0"/>
                  <w:divBdr>
                    <w:top w:val="none" w:sz="0" w:space="0" w:color="auto"/>
                    <w:left w:val="none" w:sz="0" w:space="0" w:color="auto"/>
                    <w:bottom w:val="none" w:sz="0" w:space="0" w:color="auto"/>
                    <w:right w:val="none" w:sz="0" w:space="0" w:color="auto"/>
                  </w:divBdr>
                  <w:divsChild>
                    <w:div w:id="422722795">
                      <w:marLeft w:val="0"/>
                      <w:marRight w:val="0"/>
                      <w:marTop w:val="0"/>
                      <w:marBottom w:val="0"/>
                      <w:divBdr>
                        <w:top w:val="none" w:sz="0" w:space="0" w:color="auto"/>
                        <w:left w:val="none" w:sz="0" w:space="0" w:color="auto"/>
                        <w:bottom w:val="none" w:sz="0" w:space="0" w:color="auto"/>
                        <w:right w:val="none" w:sz="0" w:space="0" w:color="auto"/>
                      </w:divBdr>
                      <w:divsChild>
                        <w:div w:id="777406970">
                          <w:marLeft w:val="0"/>
                          <w:marRight w:val="0"/>
                          <w:marTop w:val="0"/>
                          <w:marBottom w:val="0"/>
                          <w:divBdr>
                            <w:top w:val="none" w:sz="0" w:space="0" w:color="auto"/>
                            <w:left w:val="none" w:sz="0" w:space="0" w:color="auto"/>
                            <w:bottom w:val="none" w:sz="0" w:space="0" w:color="auto"/>
                            <w:right w:val="none" w:sz="0" w:space="0" w:color="auto"/>
                          </w:divBdr>
                          <w:divsChild>
                            <w:div w:id="377704555">
                              <w:marLeft w:val="0"/>
                              <w:marRight w:val="0"/>
                              <w:marTop w:val="0"/>
                              <w:marBottom w:val="0"/>
                              <w:divBdr>
                                <w:top w:val="none" w:sz="0" w:space="0" w:color="auto"/>
                                <w:left w:val="none" w:sz="0" w:space="0" w:color="auto"/>
                                <w:bottom w:val="none" w:sz="0" w:space="0" w:color="auto"/>
                                <w:right w:val="none" w:sz="0" w:space="0" w:color="auto"/>
                              </w:divBdr>
                              <w:divsChild>
                                <w:div w:id="2046905623">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sChild>
                                        <w:div w:id="268393716">
                                          <w:marLeft w:val="0"/>
                                          <w:marRight w:val="0"/>
                                          <w:marTop w:val="0"/>
                                          <w:marBottom w:val="0"/>
                                          <w:divBdr>
                                            <w:top w:val="none" w:sz="0" w:space="0" w:color="auto"/>
                                            <w:left w:val="none" w:sz="0" w:space="0" w:color="auto"/>
                                            <w:bottom w:val="none" w:sz="0" w:space="0" w:color="auto"/>
                                            <w:right w:val="none" w:sz="0" w:space="0" w:color="auto"/>
                                          </w:divBdr>
                                          <w:divsChild>
                                            <w:div w:id="1104615239">
                                              <w:marLeft w:val="0"/>
                                              <w:marRight w:val="0"/>
                                              <w:marTop w:val="0"/>
                                              <w:marBottom w:val="0"/>
                                              <w:divBdr>
                                                <w:top w:val="none" w:sz="0" w:space="0" w:color="auto"/>
                                                <w:left w:val="none" w:sz="0" w:space="0" w:color="auto"/>
                                                <w:bottom w:val="none" w:sz="0" w:space="0" w:color="auto"/>
                                                <w:right w:val="none" w:sz="0" w:space="0" w:color="auto"/>
                                              </w:divBdr>
                                              <w:divsChild>
                                                <w:div w:id="1446314152">
                                                  <w:marLeft w:val="0"/>
                                                  <w:marRight w:val="0"/>
                                                  <w:marTop w:val="0"/>
                                                  <w:marBottom w:val="0"/>
                                                  <w:divBdr>
                                                    <w:top w:val="none" w:sz="0" w:space="0" w:color="auto"/>
                                                    <w:left w:val="none" w:sz="0" w:space="0" w:color="auto"/>
                                                    <w:bottom w:val="none" w:sz="0" w:space="0" w:color="auto"/>
                                                    <w:right w:val="none" w:sz="0" w:space="0" w:color="auto"/>
                                                  </w:divBdr>
                                                  <w:divsChild>
                                                    <w:div w:id="1843160720">
                                                      <w:marLeft w:val="0"/>
                                                      <w:marRight w:val="0"/>
                                                      <w:marTop w:val="0"/>
                                                      <w:marBottom w:val="0"/>
                                                      <w:divBdr>
                                                        <w:top w:val="none" w:sz="0" w:space="0" w:color="auto"/>
                                                        <w:left w:val="none" w:sz="0" w:space="0" w:color="auto"/>
                                                        <w:bottom w:val="none" w:sz="0" w:space="0" w:color="auto"/>
                                                        <w:right w:val="none" w:sz="0" w:space="0" w:color="auto"/>
                                                      </w:divBdr>
                                                      <w:divsChild>
                                                        <w:div w:id="1530295386">
                                                          <w:marLeft w:val="0"/>
                                                          <w:marRight w:val="0"/>
                                                          <w:marTop w:val="0"/>
                                                          <w:marBottom w:val="0"/>
                                                          <w:divBdr>
                                                            <w:top w:val="none" w:sz="0" w:space="0" w:color="auto"/>
                                                            <w:left w:val="none" w:sz="0" w:space="0" w:color="auto"/>
                                                            <w:bottom w:val="none" w:sz="0" w:space="0" w:color="auto"/>
                                                            <w:right w:val="none" w:sz="0" w:space="0" w:color="auto"/>
                                                          </w:divBdr>
                                                        </w:div>
                                                        <w:div w:id="955672175">
                                                          <w:marLeft w:val="0"/>
                                                          <w:marRight w:val="0"/>
                                                          <w:marTop w:val="0"/>
                                                          <w:marBottom w:val="0"/>
                                                          <w:divBdr>
                                                            <w:top w:val="none" w:sz="0" w:space="0" w:color="auto"/>
                                                            <w:left w:val="none" w:sz="0" w:space="0" w:color="auto"/>
                                                            <w:bottom w:val="none" w:sz="0" w:space="0" w:color="auto"/>
                                                            <w:right w:val="none" w:sz="0" w:space="0" w:color="auto"/>
                                                          </w:divBdr>
                                                        </w:div>
                                                        <w:div w:id="1269238906">
                                                          <w:marLeft w:val="0"/>
                                                          <w:marRight w:val="0"/>
                                                          <w:marTop w:val="0"/>
                                                          <w:marBottom w:val="0"/>
                                                          <w:divBdr>
                                                            <w:top w:val="none" w:sz="0" w:space="0" w:color="auto"/>
                                                            <w:left w:val="none" w:sz="0" w:space="0" w:color="auto"/>
                                                            <w:bottom w:val="none" w:sz="0" w:space="0" w:color="auto"/>
                                                            <w:right w:val="none" w:sz="0" w:space="0" w:color="auto"/>
                                                          </w:divBdr>
                                                        </w:div>
                                                        <w:div w:id="1046103648">
                                                          <w:marLeft w:val="0"/>
                                                          <w:marRight w:val="0"/>
                                                          <w:marTop w:val="0"/>
                                                          <w:marBottom w:val="0"/>
                                                          <w:divBdr>
                                                            <w:top w:val="none" w:sz="0" w:space="0" w:color="auto"/>
                                                            <w:left w:val="none" w:sz="0" w:space="0" w:color="auto"/>
                                                            <w:bottom w:val="none" w:sz="0" w:space="0" w:color="auto"/>
                                                            <w:right w:val="none" w:sz="0" w:space="0" w:color="auto"/>
                                                          </w:divBdr>
                                                        </w:div>
                                                        <w:div w:id="1742871665">
                                                          <w:marLeft w:val="0"/>
                                                          <w:marRight w:val="0"/>
                                                          <w:marTop w:val="0"/>
                                                          <w:marBottom w:val="0"/>
                                                          <w:divBdr>
                                                            <w:top w:val="none" w:sz="0" w:space="0" w:color="auto"/>
                                                            <w:left w:val="none" w:sz="0" w:space="0" w:color="auto"/>
                                                            <w:bottom w:val="none" w:sz="0" w:space="0" w:color="auto"/>
                                                            <w:right w:val="none" w:sz="0" w:space="0" w:color="auto"/>
                                                          </w:divBdr>
                                                        </w:div>
                                                        <w:div w:id="817917439">
                                                          <w:marLeft w:val="0"/>
                                                          <w:marRight w:val="0"/>
                                                          <w:marTop w:val="0"/>
                                                          <w:marBottom w:val="0"/>
                                                          <w:divBdr>
                                                            <w:top w:val="none" w:sz="0" w:space="0" w:color="auto"/>
                                                            <w:left w:val="none" w:sz="0" w:space="0" w:color="auto"/>
                                                            <w:bottom w:val="none" w:sz="0" w:space="0" w:color="auto"/>
                                                            <w:right w:val="none" w:sz="0" w:space="0" w:color="auto"/>
                                                          </w:divBdr>
                                                        </w:div>
                                                        <w:div w:id="18142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2424993">
      <w:bodyDiv w:val="1"/>
      <w:marLeft w:val="0"/>
      <w:marRight w:val="0"/>
      <w:marTop w:val="0"/>
      <w:marBottom w:val="0"/>
      <w:divBdr>
        <w:top w:val="none" w:sz="0" w:space="0" w:color="auto"/>
        <w:left w:val="none" w:sz="0" w:space="0" w:color="auto"/>
        <w:bottom w:val="none" w:sz="0" w:space="0" w:color="auto"/>
        <w:right w:val="none" w:sz="0" w:space="0" w:color="auto"/>
      </w:divBdr>
    </w:div>
    <w:div w:id="295375362">
      <w:bodyDiv w:val="1"/>
      <w:marLeft w:val="0"/>
      <w:marRight w:val="0"/>
      <w:marTop w:val="0"/>
      <w:marBottom w:val="0"/>
      <w:divBdr>
        <w:top w:val="none" w:sz="0" w:space="0" w:color="auto"/>
        <w:left w:val="none" w:sz="0" w:space="0" w:color="auto"/>
        <w:bottom w:val="none" w:sz="0" w:space="0" w:color="auto"/>
        <w:right w:val="none" w:sz="0" w:space="0" w:color="auto"/>
      </w:divBdr>
    </w:div>
    <w:div w:id="302975516">
      <w:bodyDiv w:val="1"/>
      <w:marLeft w:val="0"/>
      <w:marRight w:val="0"/>
      <w:marTop w:val="0"/>
      <w:marBottom w:val="0"/>
      <w:divBdr>
        <w:top w:val="none" w:sz="0" w:space="0" w:color="auto"/>
        <w:left w:val="none" w:sz="0" w:space="0" w:color="auto"/>
        <w:bottom w:val="none" w:sz="0" w:space="0" w:color="auto"/>
        <w:right w:val="none" w:sz="0" w:space="0" w:color="auto"/>
      </w:divBdr>
    </w:div>
    <w:div w:id="405036456">
      <w:bodyDiv w:val="1"/>
      <w:marLeft w:val="0"/>
      <w:marRight w:val="0"/>
      <w:marTop w:val="0"/>
      <w:marBottom w:val="0"/>
      <w:divBdr>
        <w:top w:val="none" w:sz="0" w:space="0" w:color="auto"/>
        <w:left w:val="none" w:sz="0" w:space="0" w:color="auto"/>
        <w:bottom w:val="none" w:sz="0" w:space="0" w:color="auto"/>
        <w:right w:val="none" w:sz="0" w:space="0" w:color="auto"/>
      </w:divBdr>
    </w:div>
    <w:div w:id="510723330">
      <w:bodyDiv w:val="1"/>
      <w:marLeft w:val="0"/>
      <w:marRight w:val="0"/>
      <w:marTop w:val="0"/>
      <w:marBottom w:val="0"/>
      <w:divBdr>
        <w:top w:val="none" w:sz="0" w:space="0" w:color="auto"/>
        <w:left w:val="none" w:sz="0" w:space="0" w:color="auto"/>
        <w:bottom w:val="none" w:sz="0" w:space="0" w:color="auto"/>
        <w:right w:val="none" w:sz="0" w:space="0" w:color="auto"/>
      </w:divBdr>
      <w:divsChild>
        <w:div w:id="1279143933">
          <w:marLeft w:val="0"/>
          <w:marRight w:val="0"/>
          <w:marTop w:val="0"/>
          <w:marBottom w:val="0"/>
          <w:divBdr>
            <w:top w:val="none" w:sz="0" w:space="0" w:color="auto"/>
            <w:left w:val="none" w:sz="0" w:space="0" w:color="auto"/>
            <w:bottom w:val="none" w:sz="0" w:space="0" w:color="auto"/>
            <w:right w:val="none" w:sz="0" w:space="0" w:color="auto"/>
          </w:divBdr>
          <w:divsChild>
            <w:div w:id="1242132917">
              <w:marLeft w:val="0"/>
              <w:marRight w:val="0"/>
              <w:marTop w:val="0"/>
              <w:marBottom w:val="0"/>
              <w:divBdr>
                <w:top w:val="none" w:sz="0" w:space="0" w:color="auto"/>
                <w:left w:val="none" w:sz="0" w:space="0" w:color="auto"/>
                <w:bottom w:val="none" w:sz="0" w:space="0" w:color="auto"/>
                <w:right w:val="none" w:sz="0" w:space="0" w:color="auto"/>
              </w:divBdr>
              <w:divsChild>
                <w:div w:id="927663970">
                  <w:marLeft w:val="0"/>
                  <w:marRight w:val="0"/>
                  <w:marTop w:val="0"/>
                  <w:marBottom w:val="0"/>
                  <w:divBdr>
                    <w:top w:val="none" w:sz="0" w:space="0" w:color="auto"/>
                    <w:left w:val="none" w:sz="0" w:space="0" w:color="auto"/>
                    <w:bottom w:val="none" w:sz="0" w:space="0" w:color="auto"/>
                    <w:right w:val="none" w:sz="0" w:space="0" w:color="auto"/>
                  </w:divBdr>
                  <w:divsChild>
                    <w:div w:id="1389264052">
                      <w:marLeft w:val="0"/>
                      <w:marRight w:val="0"/>
                      <w:marTop w:val="0"/>
                      <w:marBottom w:val="0"/>
                      <w:divBdr>
                        <w:top w:val="none" w:sz="0" w:space="0" w:color="auto"/>
                        <w:left w:val="none" w:sz="0" w:space="0" w:color="auto"/>
                        <w:bottom w:val="none" w:sz="0" w:space="0" w:color="auto"/>
                        <w:right w:val="none" w:sz="0" w:space="0" w:color="auto"/>
                      </w:divBdr>
                      <w:divsChild>
                        <w:div w:id="652761880">
                          <w:marLeft w:val="0"/>
                          <w:marRight w:val="0"/>
                          <w:marTop w:val="0"/>
                          <w:marBottom w:val="0"/>
                          <w:divBdr>
                            <w:top w:val="none" w:sz="0" w:space="0" w:color="auto"/>
                            <w:left w:val="none" w:sz="0" w:space="0" w:color="auto"/>
                            <w:bottom w:val="none" w:sz="0" w:space="0" w:color="auto"/>
                            <w:right w:val="none" w:sz="0" w:space="0" w:color="auto"/>
                          </w:divBdr>
                          <w:divsChild>
                            <w:div w:id="349524615">
                              <w:marLeft w:val="0"/>
                              <w:marRight w:val="0"/>
                              <w:marTop w:val="0"/>
                              <w:marBottom w:val="0"/>
                              <w:divBdr>
                                <w:top w:val="none" w:sz="0" w:space="0" w:color="auto"/>
                                <w:left w:val="none" w:sz="0" w:space="0" w:color="auto"/>
                                <w:bottom w:val="none" w:sz="0" w:space="0" w:color="auto"/>
                                <w:right w:val="none" w:sz="0" w:space="0" w:color="auto"/>
                              </w:divBdr>
                              <w:divsChild>
                                <w:div w:id="741218343">
                                  <w:marLeft w:val="0"/>
                                  <w:marRight w:val="0"/>
                                  <w:marTop w:val="0"/>
                                  <w:marBottom w:val="0"/>
                                  <w:divBdr>
                                    <w:top w:val="none" w:sz="0" w:space="0" w:color="auto"/>
                                    <w:left w:val="none" w:sz="0" w:space="0" w:color="auto"/>
                                    <w:bottom w:val="none" w:sz="0" w:space="0" w:color="auto"/>
                                    <w:right w:val="none" w:sz="0" w:space="0" w:color="auto"/>
                                  </w:divBdr>
                                  <w:divsChild>
                                    <w:div w:id="2122532156">
                                      <w:marLeft w:val="0"/>
                                      <w:marRight w:val="0"/>
                                      <w:marTop w:val="0"/>
                                      <w:marBottom w:val="0"/>
                                      <w:divBdr>
                                        <w:top w:val="none" w:sz="0" w:space="0" w:color="auto"/>
                                        <w:left w:val="none" w:sz="0" w:space="0" w:color="auto"/>
                                        <w:bottom w:val="none" w:sz="0" w:space="0" w:color="auto"/>
                                        <w:right w:val="none" w:sz="0" w:space="0" w:color="auto"/>
                                      </w:divBdr>
                                      <w:divsChild>
                                        <w:div w:id="978414966">
                                          <w:marLeft w:val="0"/>
                                          <w:marRight w:val="0"/>
                                          <w:marTop w:val="0"/>
                                          <w:marBottom w:val="0"/>
                                          <w:divBdr>
                                            <w:top w:val="none" w:sz="0" w:space="0" w:color="auto"/>
                                            <w:left w:val="none" w:sz="0" w:space="0" w:color="auto"/>
                                            <w:bottom w:val="none" w:sz="0" w:space="0" w:color="auto"/>
                                            <w:right w:val="none" w:sz="0" w:space="0" w:color="auto"/>
                                          </w:divBdr>
                                          <w:divsChild>
                                            <w:div w:id="134836477">
                                              <w:marLeft w:val="0"/>
                                              <w:marRight w:val="0"/>
                                              <w:marTop w:val="0"/>
                                              <w:marBottom w:val="0"/>
                                              <w:divBdr>
                                                <w:top w:val="none" w:sz="0" w:space="0" w:color="auto"/>
                                                <w:left w:val="none" w:sz="0" w:space="0" w:color="auto"/>
                                                <w:bottom w:val="none" w:sz="0" w:space="0" w:color="auto"/>
                                                <w:right w:val="none" w:sz="0" w:space="0" w:color="auto"/>
                                              </w:divBdr>
                                              <w:divsChild>
                                                <w:div w:id="1826509526">
                                                  <w:marLeft w:val="0"/>
                                                  <w:marRight w:val="0"/>
                                                  <w:marTop w:val="0"/>
                                                  <w:marBottom w:val="0"/>
                                                  <w:divBdr>
                                                    <w:top w:val="none" w:sz="0" w:space="0" w:color="auto"/>
                                                    <w:left w:val="none" w:sz="0" w:space="0" w:color="auto"/>
                                                    <w:bottom w:val="none" w:sz="0" w:space="0" w:color="auto"/>
                                                    <w:right w:val="none" w:sz="0" w:space="0" w:color="auto"/>
                                                  </w:divBdr>
                                                  <w:divsChild>
                                                    <w:div w:id="1833763786">
                                                      <w:marLeft w:val="0"/>
                                                      <w:marRight w:val="0"/>
                                                      <w:marTop w:val="0"/>
                                                      <w:marBottom w:val="0"/>
                                                      <w:divBdr>
                                                        <w:top w:val="none" w:sz="0" w:space="0" w:color="auto"/>
                                                        <w:left w:val="none" w:sz="0" w:space="0" w:color="auto"/>
                                                        <w:bottom w:val="none" w:sz="0" w:space="0" w:color="auto"/>
                                                        <w:right w:val="none" w:sz="0" w:space="0" w:color="auto"/>
                                                      </w:divBdr>
                                                      <w:divsChild>
                                                        <w:div w:id="1601376527">
                                                          <w:marLeft w:val="0"/>
                                                          <w:marRight w:val="0"/>
                                                          <w:marTop w:val="0"/>
                                                          <w:marBottom w:val="0"/>
                                                          <w:divBdr>
                                                            <w:top w:val="none" w:sz="0" w:space="0" w:color="auto"/>
                                                            <w:left w:val="none" w:sz="0" w:space="0" w:color="auto"/>
                                                            <w:bottom w:val="none" w:sz="0" w:space="0" w:color="auto"/>
                                                            <w:right w:val="none" w:sz="0" w:space="0" w:color="auto"/>
                                                          </w:divBdr>
                                                          <w:divsChild>
                                                            <w:div w:id="28797183">
                                                              <w:marLeft w:val="0"/>
                                                              <w:marRight w:val="0"/>
                                                              <w:marTop w:val="0"/>
                                                              <w:marBottom w:val="0"/>
                                                              <w:divBdr>
                                                                <w:top w:val="none" w:sz="0" w:space="0" w:color="auto"/>
                                                                <w:left w:val="none" w:sz="0" w:space="0" w:color="auto"/>
                                                                <w:bottom w:val="none" w:sz="0" w:space="0" w:color="auto"/>
                                                                <w:right w:val="none" w:sz="0" w:space="0" w:color="auto"/>
                                                              </w:divBdr>
                                                            </w:div>
                                                            <w:div w:id="430470921">
                                                              <w:marLeft w:val="0"/>
                                                              <w:marRight w:val="0"/>
                                                              <w:marTop w:val="0"/>
                                                              <w:marBottom w:val="0"/>
                                                              <w:divBdr>
                                                                <w:top w:val="none" w:sz="0" w:space="0" w:color="auto"/>
                                                                <w:left w:val="none" w:sz="0" w:space="0" w:color="auto"/>
                                                                <w:bottom w:val="none" w:sz="0" w:space="0" w:color="auto"/>
                                                                <w:right w:val="none" w:sz="0" w:space="0" w:color="auto"/>
                                                              </w:divBdr>
                                                            </w:div>
                                                            <w:div w:id="1014647923">
                                                              <w:marLeft w:val="0"/>
                                                              <w:marRight w:val="0"/>
                                                              <w:marTop w:val="0"/>
                                                              <w:marBottom w:val="0"/>
                                                              <w:divBdr>
                                                                <w:top w:val="none" w:sz="0" w:space="0" w:color="auto"/>
                                                                <w:left w:val="none" w:sz="0" w:space="0" w:color="auto"/>
                                                                <w:bottom w:val="none" w:sz="0" w:space="0" w:color="auto"/>
                                                                <w:right w:val="none" w:sz="0" w:space="0" w:color="auto"/>
                                                              </w:divBdr>
                                                            </w:div>
                                                            <w:div w:id="19440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3906765">
      <w:bodyDiv w:val="1"/>
      <w:marLeft w:val="0"/>
      <w:marRight w:val="0"/>
      <w:marTop w:val="0"/>
      <w:marBottom w:val="0"/>
      <w:divBdr>
        <w:top w:val="none" w:sz="0" w:space="0" w:color="auto"/>
        <w:left w:val="none" w:sz="0" w:space="0" w:color="auto"/>
        <w:bottom w:val="none" w:sz="0" w:space="0" w:color="auto"/>
        <w:right w:val="none" w:sz="0" w:space="0" w:color="auto"/>
      </w:divBdr>
    </w:div>
    <w:div w:id="668287166">
      <w:bodyDiv w:val="1"/>
      <w:marLeft w:val="0"/>
      <w:marRight w:val="0"/>
      <w:marTop w:val="0"/>
      <w:marBottom w:val="0"/>
      <w:divBdr>
        <w:top w:val="none" w:sz="0" w:space="0" w:color="auto"/>
        <w:left w:val="none" w:sz="0" w:space="0" w:color="auto"/>
        <w:bottom w:val="none" w:sz="0" w:space="0" w:color="auto"/>
        <w:right w:val="none" w:sz="0" w:space="0" w:color="auto"/>
      </w:divBdr>
    </w:div>
    <w:div w:id="687486244">
      <w:bodyDiv w:val="1"/>
      <w:marLeft w:val="0"/>
      <w:marRight w:val="0"/>
      <w:marTop w:val="0"/>
      <w:marBottom w:val="0"/>
      <w:divBdr>
        <w:top w:val="none" w:sz="0" w:space="0" w:color="auto"/>
        <w:left w:val="none" w:sz="0" w:space="0" w:color="auto"/>
        <w:bottom w:val="none" w:sz="0" w:space="0" w:color="auto"/>
        <w:right w:val="none" w:sz="0" w:space="0" w:color="auto"/>
      </w:divBdr>
    </w:div>
    <w:div w:id="697895280">
      <w:bodyDiv w:val="1"/>
      <w:marLeft w:val="0"/>
      <w:marRight w:val="0"/>
      <w:marTop w:val="0"/>
      <w:marBottom w:val="0"/>
      <w:divBdr>
        <w:top w:val="none" w:sz="0" w:space="0" w:color="auto"/>
        <w:left w:val="none" w:sz="0" w:space="0" w:color="auto"/>
        <w:bottom w:val="none" w:sz="0" w:space="0" w:color="auto"/>
        <w:right w:val="none" w:sz="0" w:space="0" w:color="auto"/>
      </w:divBdr>
    </w:div>
    <w:div w:id="849879190">
      <w:bodyDiv w:val="1"/>
      <w:marLeft w:val="0"/>
      <w:marRight w:val="0"/>
      <w:marTop w:val="0"/>
      <w:marBottom w:val="0"/>
      <w:divBdr>
        <w:top w:val="none" w:sz="0" w:space="0" w:color="auto"/>
        <w:left w:val="none" w:sz="0" w:space="0" w:color="auto"/>
        <w:bottom w:val="none" w:sz="0" w:space="0" w:color="auto"/>
        <w:right w:val="none" w:sz="0" w:space="0" w:color="auto"/>
      </w:divBdr>
    </w:div>
    <w:div w:id="853959804">
      <w:bodyDiv w:val="1"/>
      <w:marLeft w:val="0"/>
      <w:marRight w:val="0"/>
      <w:marTop w:val="0"/>
      <w:marBottom w:val="0"/>
      <w:divBdr>
        <w:top w:val="none" w:sz="0" w:space="0" w:color="auto"/>
        <w:left w:val="none" w:sz="0" w:space="0" w:color="auto"/>
        <w:bottom w:val="none" w:sz="0" w:space="0" w:color="auto"/>
        <w:right w:val="none" w:sz="0" w:space="0" w:color="auto"/>
      </w:divBdr>
      <w:divsChild>
        <w:div w:id="1628898829">
          <w:marLeft w:val="0"/>
          <w:marRight w:val="0"/>
          <w:marTop w:val="0"/>
          <w:marBottom w:val="0"/>
          <w:divBdr>
            <w:top w:val="none" w:sz="0" w:space="0" w:color="auto"/>
            <w:left w:val="none" w:sz="0" w:space="0" w:color="auto"/>
            <w:bottom w:val="none" w:sz="0" w:space="0" w:color="auto"/>
            <w:right w:val="none" w:sz="0" w:space="0" w:color="auto"/>
          </w:divBdr>
          <w:divsChild>
            <w:div w:id="1320158057">
              <w:marLeft w:val="0"/>
              <w:marRight w:val="0"/>
              <w:marTop w:val="0"/>
              <w:marBottom w:val="0"/>
              <w:divBdr>
                <w:top w:val="none" w:sz="0" w:space="0" w:color="auto"/>
                <w:left w:val="none" w:sz="0" w:space="0" w:color="auto"/>
                <w:bottom w:val="none" w:sz="0" w:space="0" w:color="auto"/>
                <w:right w:val="none" w:sz="0" w:space="0" w:color="auto"/>
              </w:divBdr>
              <w:divsChild>
                <w:div w:id="312102179">
                  <w:marLeft w:val="0"/>
                  <w:marRight w:val="0"/>
                  <w:marTop w:val="0"/>
                  <w:marBottom w:val="0"/>
                  <w:divBdr>
                    <w:top w:val="none" w:sz="0" w:space="0" w:color="auto"/>
                    <w:left w:val="none" w:sz="0" w:space="0" w:color="auto"/>
                    <w:bottom w:val="none" w:sz="0" w:space="0" w:color="auto"/>
                    <w:right w:val="none" w:sz="0" w:space="0" w:color="auto"/>
                  </w:divBdr>
                  <w:divsChild>
                    <w:div w:id="1491943853">
                      <w:marLeft w:val="0"/>
                      <w:marRight w:val="0"/>
                      <w:marTop w:val="0"/>
                      <w:marBottom w:val="0"/>
                      <w:divBdr>
                        <w:top w:val="none" w:sz="0" w:space="0" w:color="auto"/>
                        <w:left w:val="none" w:sz="0" w:space="0" w:color="auto"/>
                        <w:bottom w:val="none" w:sz="0" w:space="0" w:color="auto"/>
                        <w:right w:val="none" w:sz="0" w:space="0" w:color="auto"/>
                      </w:divBdr>
                      <w:divsChild>
                        <w:div w:id="1724214415">
                          <w:marLeft w:val="0"/>
                          <w:marRight w:val="0"/>
                          <w:marTop w:val="0"/>
                          <w:marBottom w:val="0"/>
                          <w:divBdr>
                            <w:top w:val="none" w:sz="0" w:space="0" w:color="auto"/>
                            <w:left w:val="none" w:sz="0" w:space="0" w:color="auto"/>
                            <w:bottom w:val="none" w:sz="0" w:space="0" w:color="auto"/>
                            <w:right w:val="none" w:sz="0" w:space="0" w:color="auto"/>
                          </w:divBdr>
                          <w:divsChild>
                            <w:div w:id="399405594">
                              <w:marLeft w:val="0"/>
                              <w:marRight w:val="0"/>
                              <w:marTop w:val="0"/>
                              <w:marBottom w:val="0"/>
                              <w:divBdr>
                                <w:top w:val="none" w:sz="0" w:space="0" w:color="auto"/>
                                <w:left w:val="none" w:sz="0" w:space="0" w:color="auto"/>
                                <w:bottom w:val="single" w:sz="18" w:space="0" w:color="E4E4E4"/>
                                <w:right w:val="none" w:sz="0" w:space="0" w:color="auto"/>
                              </w:divBdr>
                              <w:divsChild>
                                <w:div w:id="359399441">
                                  <w:marLeft w:val="0"/>
                                  <w:marRight w:val="0"/>
                                  <w:marTop w:val="0"/>
                                  <w:marBottom w:val="0"/>
                                  <w:divBdr>
                                    <w:top w:val="none" w:sz="0" w:space="0" w:color="auto"/>
                                    <w:left w:val="none" w:sz="0" w:space="0" w:color="auto"/>
                                    <w:bottom w:val="none" w:sz="0" w:space="0" w:color="auto"/>
                                    <w:right w:val="none" w:sz="0" w:space="0" w:color="auto"/>
                                  </w:divBdr>
                                  <w:divsChild>
                                    <w:div w:id="1300724999">
                                      <w:marLeft w:val="0"/>
                                      <w:marRight w:val="0"/>
                                      <w:marTop w:val="0"/>
                                      <w:marBottom w:val="0"/>
                                      <w:divBdr>
                                        <w:top w:val="none" w:sz="0" w:space="0" w:color="auto"/>
                                        <w:left w:val="none" w:sz="0" w:space="0" w:color="auto"/>
                                        <w:bottom w:val="none" w:sz="0" w:space="0" w:color="auto"/>
                                        <w:right w:val="none" w:sz="0" w:space="0" w:color="auto"/>
                                      </w:divBdr>
                                      <w:divsChild>
                                        <w:div w:id="567154982">
                                          <w:marLeft w:val="0"/>
                                          <w:marRight w:val="0"/>
                                          <w:marTop w:val="0"/>
                                          <w:marBottom w:val="0"/>
                                          <w:divBdr>
                                            <w:top w:val="none" w:sz="0" w:space="0" w:color="auto"/>
                                            <w:left w:val="none" w:sz="0" w:space="0" w:color="auto"/>
                                            <w:bottom w:val="none" w:sz="0" w:space="0" w:color="auto"/>
                                            <w:right w:val="none" w:sz="0" w:space="0" w:color="auto"/>
                                          </w:divBdr>
                                          <w:divsChild>
                                            <w:div w:id="554590336">
                                              <w:marLeft w:val="0"/>
                                              <w:marRight w:val="0"/>
                                              <w:marTop w:val="0"/>
                                              <w:marBottom w:val="0"/>
                                              <w:divBdr>
                                                <w:top w:val="none" w:sz="0" w:space="0" w:color="auto"/>
                                                <w:left w:val="none" w:sz="0" w:space="0" w:color="auto"/>
                                                <w:bottom w:val="none" w:sz="0" w:space="0" w:color="auto"/>
                                                <w:right w:val="none" w:sz="0" w:space="0" w:color="auto"/>
                                              </w:divBdr>
                                              <w:divsChild>
                                                <w:div w:id="1443111632">
                                                  <w:marLeft w:val="0"/>
                                                  <w:marRight w:val="0"/>
                                                  <w:marTop w:val="0"/>
                                                  <w:marBottom w:val="0"/>
                                                  <w:divBdr>
                                                    <w:top w:val="none" w:sz="0" w:space="0" w:color="auto"/>
                                                    <w:left w:val="none" w:sz="0" w:space="0" w:color="auto"/>
                                                    <w:bottom w:val="none" w:sz="0" w:space="0" w:color="auto"/>
                                                    <w:right w:val="none" w:sz="0" w:space="0" w:color="auto"/>
                                                  </w:divBdr>
                                                </w:div>
                                                <w:div w:id="703487167">
                                                  <w:marLeft w:val="0"/>
                                                  <w:marRight w:val="0"/>
                                                  <w:marTop w:val="0"/>
                                                  <w:marBottom w:val="0"/>
                                                  <w:divBdr>
                                                    <w:top w:val="none" w:sz="0" w:space="0" w:color="auto"/>
                                                    <w:left w:val="none" w:sz="0" w:space="0" w:color="auto"/>
                                                    <w:bottom w:val="none" w:sz="0" w:space="0" w:color="auto"/>
                                                    <w:right w:val="none" w:sz="0" w:space="0" w:color="auto"/>
                                                  </w:divBdr>
                                                </w:div>
                                                <w:div w:id="631325577">
                                                  <w:marLeft w:val="0"/>
                                                  <w:marRight w:val="0"/>
                                                  <w:marTop w:val="0"/>
                                                  <w:marBottom w:val="0"/>
                                                  <w:divBdr>
                                                    <w:top w:val="none" w:sz="0" w:space="0" w:color="auto"/>
                                                    <w:left w:val="none" w:sz="0" w:space="0" w:color="auto"/>
                                                    <w:bottom w:val="none" w:sz="0" w:space="0" w:color="auto"/>
                                                    <w:right w:val="none" w:sz="0" w:space="0" w:color="auto"/>
                                                  </w:divBdr>
                                                </w:div>
                                                <w:div w:id="1872761803">
                                                  <w:marLeft w:val="0"/>
                                                  <w:marRight w:val="0"/>
                                                  <w:marTop w:val="0"/>
                                                  <w:marBottom w:val="0"/>
                                                  <w:divBdr>
                                                    <w:top w:val="none" w:sz="0" w:space="0" w:color="auto"/>
                                                    <w:left w:val="none" w:sz="0" w:space="0" w:color="auto"/>
                                                    <w:bottom w:val="none" w:sz="0" w:space="0" w:color="auto"/>
                                                    <w:right w:val="none" w:sz="0" w:space="0" w:color="auto"/>
                                                  </w:divBdr>
                                                </w:div>
                                                <w:div w:id="1921332243">
                                                  <w:marLeft w:val="0"/>
                                                  <w:marRight w:val="0"/>
                                                  <w:marTop w:val="0"/>
                                                  <w:marBottom w:val="0"/>
                                                  <w:divBdr>
                                                    <w:top w:val="none" w:sz="0" w:space="0" w:color="auto"/>
                                                    <w:left w:val="none" w:sz="0" w:space="0" w:color="auto"/>
                                                    <w:bottom w:val="none" w:sz="0" w:space="0" w:color="auto"/>
                                                    <w:right w:val="none" w:sz="0" w:space="0" w:color="auto"/>
                                                  </w:divBdr>
                                                </w:div>
                                                <w:div w:id="1619290364">
                                                  <w:marLeft w:val="0"/>
                                                  <w:marRight w:val="0"/>
                                                  <w:marTop w:val="0"/>
                                                  <w:marBottom w:val="0"/>
                                                  <w:divBdr>
                                                    <w:top w:val="none" w:sz="0" w:space="0" w:color="auto"/>
                                                    <w:left w:val="none" w:sz="0" w:space="0" w:color="auto"/>
                                                    <w:bottom w:val="none" w:sz="0" w:space="0" w:color="auto"/>
                                                    <w:right w:val="none" w:sz="0" w:space="0" w:color="auto"/>
                                                  </w:divBdr>
                                                </w:div>
                                                <w:div w:id="983697016">
                                                  <w:marLeft w:val="0"/>
                                                  <w:marRight w:val="0"/>
                                                  <w:marTop w:val="0"/>
                                                  <w:marBottom w:val="0"/>
                                                  <w:divBdr>
                                                    <w:top w:val="none" w:sz="0" w:space="0" w:color="auto"/>
                                                    <w:left w:val="none" w:sz="0" w:space="0" w:color="auto"/>
                                                    <w:bottom w:val="none" w:sz="0" w:space="0" w:color="auto"/>
                                                    <w:right w:val="none" w:sz="0" w:space="0" w:color="auto"/>
                                                  </w:divBdr>
                                                </w:div>
                                                <w:div w:id="1085758221">
                                                  <w:marLeft w:val="0"/>
                                                  <w:marRight w:val="0"/>
                                                  <w:marTop w:val="0"/>
                                                  <w:marBottom w:val="0"/>
                                                  <w:divBdr>
                                                    <w:top w:val="none" w:sz="0" w:space="0" w:color="auto"/>
                                                    <w:left w:val="none" w:sz="0" w:space="0" w:color="auto"/>
                                                    <w:bottom w:val="none" w:sz="0" w:space="0" w:color="auto"/>
                                                    <w:right w:val="none" w:sz="0" w:space="0" w:color="auto"/>
                                                  </w:divBdr>
                                                </w:div>
                                                <w:div w:id="859780747">
                                                  <w:marLeft w:val="0"/>
                                                  <w:marRight w:val="0"/>
                                                  <w:marTop w:val="0"/>
                                                  <w:marBottom w:val="0"/>
                                                  <w:divBdr>
                                                    <w:top w:val="none" w:sz="0" w:space="0" w:color="auto"/>
                                                    <w:left w:val="none" w:sz="0" w:space="0" w:color="auto"/>
                                                    <w:bottom w:val="none" w:sz="0" w:space="0" w:color="auto"/>
                                                    <w:right w:val="none" w:sz="0" w:space="0" w:color="auto"/>
                                                  </w:divBdr>
                                                </w:div>
                                                <w:div w:id="2123649168">
                                                  <w:marLeft w:val="0"/>
                                                  <w:marRight w:val="0"/>
                                                  <w:marTop w:val="0"/>
                                                  <w:marBottom w:val="0"/>
                                                  <w:divBdr>
                                                    <w:top w:val="none" w:sz="0" w:space="0" w:color="auto"/>
                                                    <w:left w:val="none" w:sz="0" w:space="0" w:color="auto"/>
                                                    <w:bottom w:val="none" w:sz="0" w:space="0" w:color="auto"/>
                                                    <w:right w:val="none" w:sz="0" w:space="0" w:color="auto"/>
                                                  </w:divBdr>
                                                </w:div>
                                                <w:div w:id="850023720">
                                                  <w:marLeft w:val="0"/>
                                                  <w:marRight w:val="0"/>
                                                  <w:marTop w:val="0"/>
                                                  <w:marBottom w:val="0"/>
                                                  <w:divBdr>
                                                    <w:top w:val="none" w:sz="0" w:space="0" w:color="auto"/>
                                                    <w:left w:val="none" w:sz="0" w:space="0" w:color="auto"/>
                                                    <w:bottom w:val="none" w:sz="0" w:space="0" w:color="auto"/>
                                                    <w:right w:val="none" w:sz="0" w:space="0" w:color="auto"/>
                                                  </w:divBdr>
                                                </w:div>
                                                <w:div w:id="1138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7939393">
      <w:bodyDiv w:val="1"/>
      <w:marLeft w:val="0"/>
      <w:marRight w:val="0"/>
      <w:marTop w:val="0"/>
      <w:marBottom w:val="0"/>
      <w:divBdr>
        <w:top w:val="none" w:sz="0" w:space="0" w:color="auto"/>
        <w:left w:val="none" w:sz="0" w:space="0" w:color="auto"/>
        <w:bottom w:val="none" w:sz="0" w:space="0" w:color="auto"/>
        <w:right w:val="none" w:sz="0" w:space="0" w:color="auto"/>
      </w:divBdr>
      <w:divsChild>
        <w:div w:id="738677871">
          <w:marLeft w:val="0"/>
          <w:marRight w:val="0"/>
          <w:marTop w:val="0"/>
          <w:marBottom w:val="0"/>
          <w:divBdr>
            <w:top w:val="none" w:sz="0" w:space="0" w:color="auto"/>
            <w:left w:val="none" w:sz="0" w:space="0" w:color="auto"/>
            <w:bottom w:val="none" w:sz="0" w:space="0" w:color="auto"/>
            <w:right w:val="none" w:sz="0" w:space="0" w:color="auto"/>
          </w:divBdr>
          <w:divsChild>
            <w:div w:id="1681391687">
              <w:marLeft w:val="0"/>
              <w:marRight w:val="0"/>
              <w:marTop w:val="0"/>
              <w:marBottom w:val="0"/>
              <w:divBdr>
                <w:top w:val="none" w:sz="0" w:space="0" w:color="auto"/>
                <w:left w:val="none" w:sz="0" w:space="0" w:color="auto"/>
                <w:bottom w:val="none" w:sz="0" w:space="0" w:color="auto"/>
                <w:right w:val="none" w:sz="0" w:space="0" w:color="auto"/>
              </w:divBdr>
              <w:divsChild>
                <w:div w:id="1077246046">
                  <w:marLeft w:val="0"/>
                  <w:marRight w:val="0"/>
                  <w:marTop w:val="0"/>
                  <w:marBottom w:val="0"/>
                  <w:divBdr>
                    <w:top w:val="none" w:sz="0" w:space="0" w:color="auto"/>
                    <w:left w:val="none" w:sz="0" w:space="0" w:color="auto"/>
                    <w:bottom w:val="none" w:sz="0" w:space="0" w:color="auto"/>
                    <w:right w:val="none" w:sz="0" w:space="0" w:color="auto"/>
                  </w:divBdr>
                  <w:divsChild>
                    <w:div w:id="1425305086">
                      <w:marLeft w:val="0"/>
                      <w:marRight w:val="0"/>
                      <w:marTop w:val="0"/>
                      <w:marBottom w:val="0"/>
                      <w:divBdr>
                        <w:top w:val="none" w:sz="0" w:space="0" w:color="auto"/>
                        <w:left w:val="none" w:sz="0" w:space="0" w:color="auto"/>
                        <w:bottom w:val="none" w:sz="0" w:space="0" w:color="auto"/>
                        <w:right w:val="none" w:sz="0" w:space="0" w:color="auto"/>
                      </w:divBdr>
                      <w:divsChild>
                        <w:div w:id="620186291">
                          <w:marLeft w:val="0"/>
                          <w:marRight w:val="0"/>
                          <w:marTop w:val="0"/>
                          <w:marBottom w:val="0"/>
                          <w:divBdr>
                            <w:top w:val="none" w:sz="0" w:space="0" w:color="auto"/>
                            <w:left w:val="none" w:sz="0" w:space="0" w:color="auto"/>
                            <w:bottom w:val="none" w:sz="0" w:space="0" w:color="auto"/>
                            <w:right w:val="none" w:sz="0" w:space="0" w:color="auto"/>
                          </w:divBdr>
                          <w:divsChild>
                            <w:div w:id="164788717">
                              <w:marLeft w:val="0"/>
                              <w:marRight w:val="0"/>
                              <w:marTop w:val="0"/>
                              <w:marBottom w:val="0"/>
                              <w:divBdr>
                                <w:top w:val="none" w:sz="0" w:space="0" w:color="auto"/>
                                <w:left w:val="none" w:sz="0" w:space="0" w:color="auto"/>
                                <w:bottom w:val="none" w:sz="0" w:space="0" w:color="auto"/>
                                <w:right w:val="none" w:sz="0" w:space="0" w:color="auto"/>
                              </w:divBdr>
                              <w:divsChild>
                                <w:div w:id="1122000236">
                                  <w:marLeft w:val="0"/>
                                  <w:marRight w:val="0"/>
                                  <w:marTop w:val="0"/>
                                  <w:marBottom w:val="0"/>
                                  <w:divBdr>
                                    <w:top w:val="none" w:sz="0" w:space="0" w:color="auto"/>
                                    <w:left w:val="none" w:sz="0" w:space="0" w:color="auto"/>
                                    <w:bottom w:val="none" w:sz="0" w:space="0" w:color="auto"/>
                                    <w:right w:val="none" w:sz="0" w:space="0" w:color="auto"/>
                                  </w:divBdr>
                                  <w:divsChild>
                                    <w:div w:id="2019430663">
                                      <w:marLeft w:val="0"/>
                                      <w:marRight w:val="0"/>
                                      <w:marTop w:val="0"/>
                                      <w:marBottom w:val="0"/>
                                      <w:divBdr>
                                        <w:top w:val="none" w:sz="0" w:space="0" w:color="auto"/>
                                        <w:left w:val="none" w:sz="0" w:space="0" w:color="auto"/>
                                        <w:bottom w:val="none" w:sz="0" w:space="0" w:color="auto"/>
                                        <w:right w:val="none" w:sz="0" w:space="0" w:color="auto"/>
                                      </w:divBdr>
                                      <w:divsChild>
                                        <w:div w:id="2090805567">
                                          <w:marLeft w:val="0"/>
                                          <w:marRight w:val="0"/>
                                          <w:marTop w:val="0"/>
                                          <w:marBottom w:val="0"/>
                                          <w:divBdr>
                                            <w:top w:val="none" w:sz="0" w:space="0" w:color="auto"/>
                                            <w:left w:val="none" w:sz="0" w:space="0" w:color="auto"/>
                                            <w:bottom w:val="none" w:sz="0" w:space="0" w:color="auto"/>
                                            <w:right w:val="none" w:sz="0" w:space="0" w:color="auto"/>
                                          </w:divBdr>
                                          <w:divsChild>
                                            <w:div w:id="673261624">
                                              <w:marLeft w:val="0"/>
                                              <w:marRight w:val="0"/>
                                              <w:marTop w:val="0"/>
                                              <w:marBottom w:val="0"/>
                                              <w:divBdr>
                                                <w:top w:val="none" w:sz="0" w:space="0" w:color="auto"/>
                                                <w:left w:val="none" w:sz="0" w:space="0" w:color="auto"/>
                                                <w:bottom w:val="none" w:sz="0" w:space="0" w:color="auto"/>
                                                <w:right w:val="none" w:sz="0" w:space="0" w:color="auto"/>
                                              </w:divBdr>
                                              <w:divsChild>
                                                <w:div w:id="349452940">
                                                  <w:marLeft w:val="0"/>
                                                  <w:marRight w:val="0"/>
                                                  <w:marTop w:val="0"/>
                                                  <w:marBottom w:val="0"/>
                                                  <w:divBdr>
                                                    <w:top w:val="none" w:sz="0" w:space="0" w:color="auto"/>
                                                    <w:left w:val="none" w:sz="0" w:space="0" w:color="auto"/>
                                                    <w:bottom w:val="none" w:sz="0" w:space="0" w:color="auto"/>
                                                    <w:right w:val="none" w:sz="0" w:space="0" w:color="auto"/>
                                                  </w:divBdr>
                                                  <w:divsChild>
                                                    <w:div w:id="291444838">
                                                      <w:marLeft w:val="0"/>
                                                      <w:marRight w:val="0"/>
                                                      <w:marTop w:val="0"/>
                                                      <w:marBottom w:val="0"/>
                                                      <w:divBdr>
                                                        <w:top w:val="none" w:sz="0" w:space="0" w:color="auto"/>
                                                        <w:left w:val="none" w:sz="0" w:space="0" w:color="auto"/>
                                                        <w:bottom w:val="none" w:sz="0" w:space="0" w:color="auto"/>
                                                        <w:right w:val="none" w:sz="0" w:space="0" w:color="auto"/>
                                                      </w:divBdr>
                                                      <w:divsChild>
                                                        <w:div w:id="1727558344">
                                                          <w:marLeft w:val="0"/>
                                                          <w:marRight w:val="0"/>
                                                          <w:marTop w:val="0"/>
                                                          <w:marBottom w:val="0"/>
                                                          <w:divBdr>
                                                            <w:top w:val="none" w:sz="0" w:space="0" w:color="auto"/>
                                                            <w:left w:val="none" w:sz="0" w:space="0" w:color="auto"/>
                                                            <w:bottom w:val="none" w:sz="0" w:space="0" w:color="auto"/>
                                                            <w:right w:val="none" w:sz="0" w:space="0" w:color="auto"/>
                                                          </w:divBdr>
                                                          <w:divsChild>
                                                            <w:div w:id="1441989842">
                                                              <w:marLeft w:val="0"/>
                                                              <w:marRight w:val="0"/>
                                                              <w:marTop w:val="0"/>
                                                              <w:marBottom w:val="0"/>
                                                              <w:divBdr>
                                                                <w:top w:val="none" w:sz="0" w:space="0" w:color="auto"/>
                                                                <w:left w:val="none" w:sz="0" w:space="0" w:color="auto"/>
                                                                <w:bottom w:val="none" w:sz="0" w:space="0" w:color="auto"/>
                                                                <w:right w:val="none" w:sz="0" w:space="0" w:color="auto"/>
                                                              </w:divBdr>
                                                              <w:divsChild>
                                                                <w:div w:id="1232733673">
                                                                  <w:marLeft w:val="0"/>
                                                                  <w:marRight w:val="0"/>
                                                                  <w:marTop w:val="0"/>
                                                                  <w:marBottom w:val="0"/>
                                                                  <w:divBdr>
                                                                    <w:top w:val="none" w:sz="0" w:space="0" w:color="auto"/>
                                                                    <w:left w:val="none" w:sz="0" w:space="0" w:color="auto"/>
                                                                    <w:bottom w:val="none" w:sz="0" w:space="0" w:color="auto"/>
                                                                    <w:right w:val="none" w:sz="0" w:space="0" w:color="auto"/>
                                                                  </w:divBdr>
                                                                  <w:divsChild>
                                                                    <w:div w:id="33242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9792548">
                                                                          <w:marLeft w:val="0"/>
                                                                          <w:marRight w:val="0"/>
                                                                          <w:marTop w:val="0"/>
                                                                          <w:marBottom w:val="0"/>
                                                                          <w:divBdr>
                                                                            <w:top w:val="none" w:sz="0" w:space="0" w:color="auto"/>
                                                                            <w:left w:val="none" w:sz="0" w:space="0" w:color="auto"/>
                                                                            <w:bottom w:val="none" w:sz="0" w:space="0" w:color="auto"/>
                                                                            <w:right w:val="none" w:sz="0" w:space="0" w:color="auto"/>
                                                                          </w:divBdr>
                                                                          <w:divsChild>
                                                                            <w:div w:id="738670370">
                                                                              <w:marLeft w:val="0"/>
                                                                              <w:marRight w:val="0"/>
                                                                              <w:marTop w:val="0"/>
                                                                              <w:marBottom w:val="0"/>
                                                                              <w:divBdr>
                                                                                <w:top w:val="none" w:sz="0" w:space="0" w:color="auto"/>
                                                                                <w:left w:val="none" w:sz="0" w:space="0" w:color="auto"/>
                                                                                <w:bottom w:val="none" w:sz="0" w:space="0" w:color="auto"/>
                                                                                <w:right w:val="none" w:sz="0" w:space="0" w:color="auto"/>
                                                                              </w:divBdr>
                                                                              <w:divsChild>
                                                                                <w:div w:id="1395200983">
                                                                                  <w:marLeft w:val="0"/>
                                                                                  <w:marRight w:val="0"/>
                                                                                  <w:marTop w:val="0"/>
                                                                                  <w:marBottom w:val="0"/>
                                                                                  <w:divBdr>
                                                                                    <w:top w:val="none" w:sz="0" w:space="0" w:color="auto"/>
                                                                                    <w:left w:val="none" w:sz="0" w:space="0" w:color="auto"/>
                                                                                    <w:bottom w:val="none" w:sz="0" w:space="0" w:color="auto"/>
                                                                                    <w:right w:val="none" w:sz="0" w:space="0" w:color="auto"/>
                                                                                  </w:divBdr>
                                                                                  <w:divsChild>
                                                                                    <w:div w:id="122560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762842">
      <w:bodyDiv w:val="1"/>
      <w:marLeft w:val="0"/>
      <w:marRight w:val="0"/>
      <w:marTop w:val="0"/>
      <w:marBottom w:val="0"/>
      <w:divBdr>
        <w:top w:val="none" w:sz="0" w:space="0" w:color="auto"/>
        <w:left w:val="none" w:sz="0" w:space="0" w:color="auto"/>
        <w:bottom w:val="none" w:sz="0" w:space="0" w:color="auto"/>
        <w:right w:val="none" w:sz="0" w:space="0" w:color="auto"/>
      </w:divBdr>
      <w:divsChild>
        <w:div w:id="514464581">
          <w:marLeft w:val="0"/>
          <w:marRight w:val="0"/>
          <w:marTop w:val="0"/>
          <w:marBottom w:val="0"/>
          <w:divBdr>
            <w:top w:val="none" w:sz="0" w:space="0" w:color="auto"/>
            <w:left w:val="none" w:sz="0" w:space="0" w:color="auto"/>
            <w:bottom w:val="none" w:sz="0" w:space="0" w:color="auto"/>
            <w:right w:val="none" w:sz="0" w:space="0" w:color="auto"/>
          </w:divBdr>
        </w:div>
        <w:div w:id="924069505">
          <w:marLeft w:val="0"/>
          <w:marRight w:val="0"/>
          <w:marTop w:val="0"/>
          <w:marBottom w:val="0"/>
          <w:divBdr>
            <w:top w:val="none" w:sz="0" w:space="0" w:color="auto"/>
            <w:left w:val="none" w:sz="0" w:space="0" w:color="auto"/>
            <w:bottom w:val="none" w:sz="0" w:space="0" w:color="auto"/>
            <w:right w:val="none" w:sz="0" w:space="0" w:color="auto"/>
          </w:divBdr>
        </w:div>
        <w:div w:id="1277298814">
          <w:marLeft w:val="0"/>
          <w:marRight w:val="0"/>
          <w:marTop w:val="0"/>
          <w:marBottom w:val="0"/>
          <w:divBdr>
            <w:top w:val="none" w:sz="0" w:space="0" w:color="auto"/>
            <w:left w:val="none" w:sz="0" w:space="0" w:color="auto"/>
            <w:bottom w:val="none" w:sz="0" w:space="0" w:color="auto"/>
            <w:right w:val="none" w:sz="0" w:space="0" w:color="auto"/>
          </w:divBdr>
        </w:div>
        <w:div w:id="1364398800">
          <w:marLeft w:val="0"/>
          <w:marRight w:val="0"/>
          <w:marTop w:val="0"/>
          <w:marBottom w:val="0"/>
          <w:divBdr>
            <w:top w:val="none" w:sz="0" w:space="0" w:color="auto"/>
            <w:left w:val="none" w:sz="0" w:space="0" w:color="auto"/>
            <w:bottom w:val="none" w:sz="0" w:space="0" w:color="auto"/>
            <w:right w:val="none" w:sz="0" w:space="0" w:color="auto"/>
          </w:divBdr>
        </w:div>
      </w:divsChild>
    </w:div>
    <w:div w:id="1104769925">
      <w:bodyDiv w:val="1"/>
      <w:marLeft w:val="0"/>
      <w:marRight w:val="0"/>
      <w:marTop w:val="0"/>
      <w:marBottom w:val="0"/>
      <w:divBdr>
        <w:top w:val="none" w:sz="0" w:space="0" w:color="auto"/>
        <w:left w:val="none" w:sz="0" w:space="0" w:color="auto"/>
        <w:bottom w:val="none" w:sz="0" w:space="0" w:color="auto"/>
        <w:right w:val="none" w:sz="0" w:space="0" w:color="auto"/>
      </w:divBdr>
    </w:div>
    <w:div w:id="1121535884">
      <w:bodyDiv w:val="1"/>
      <w:marLeft w:val="0"/>
      <w:marRight w:val="0"/>
      <w:marTop w:val="0"/>
      <w:marBottom w:val="0"/>
      <w:divBdr>
        <w:top w:val="none" w:sz="0" w:space="0" w:color="auto"/>
        <w:left w:val="none" w:sz="0" w:space="0" w:color="auto"/>
        <w:bottom w:val="none" w:sz="0" w:space="0" w:color="auto"/>
        <w:right w:val="none" w:sz="0" w:space="0" w:color="auto"/>
      </w:divBdr>
      <w:divsChild>
        <w:div w:id="822429372">
          <w:marLeft w:val="0"/>
          <w:marRight w:val="0"/>
          <w:marTop w:val="0"/>
          <w:marBottom w:val="0"/>
          <w:divBdr>
            <w:top w:val="none" w:sz="0" w:space="0" w:color="auto"/>
            <w:left w:val="none" w:sz="0" w:space="0" w:color="auto"/>
            <w:bottom w:val="none" w:sz="0" w:space="0" w:color="auto"/>
            <w:right w:val="none" w:sz="0" w:space="0" w:color="auto"/>
          </w:divBdr>
          <w:divsChild>
            <w:div w:id="1190603393">
              <w:marLeft w:val="0"/>
              <w:marRight w:val="0"/>
              <w:marTop w:val="0"/>
              <w:marBottom w:val="0"/>
              <w:divBdr>
                <w:top w:val="none" w:sz="0" w:space="0" w:color="auto"/>
                <w:left w:val="none" w:sz="0" w:space="0" w:color="auto"/>
                <w:bottom w:val="none" w:sz="0" w:space="0" w:color="auto"/>
                <w:right w:val="none" w:sz="0" w:space="0" w:color="auto"/>
              </w:divBdr>
              <w:divsChild>
                <w:div w:id="817962535">
                  <w:marLeft w:val="0"/>
                  <w:marRight w:val="0"/>
                  <w:marTop w:val="0"/>
                  <w:marBottom w:val="0"/>
                  <w:divBdr>
                    <w:top w:val="none" w:sz="0" w:space="0" w:color="auto"/>
                    <w:left w:val="none" w:sz="0" w:space="0" w:color="auto"/>
                    <w:bottom w:val="none" w:sz="0" w:space="0" w:color="auto"/>
                    <w:right w:val="none" w:sz="0" w:space="0" w:color="auto"/>
                  </w:divBdr>
                  <w:divsChild>
                    <w:div w:id="1241523057">
                      <w:marLeft w:val="0"/>
                      <w:marRight w:val="0"/>
                      <w:marTop w:val="0"/>
                      <w:marBottom w:val="0"/>
                      <w:divBdr>
                        <w:top w:val="none" w:sz="0" w:space="0" w:color="auto"/>
                        <w:left w:val="none" w:sz="0" w:space="0" w:color="auto"/>
                        <w:bottom w:val="none" w:sz="0" w:space="0" w:color="auto"/>
                        <w:right w:val="none" w:sz="0" w:space="0" w:color="auto"/>
                      </w:divBdr>
                      <w:divsChild>
                        <w:div w:id="221062075">
                          <w:marLeft w:val="0"/>
                          <w:marRight w:val="0"/>
                          <w:marTop w:val="0"/>
                          <w:marBottom w:val="0"/>
                          <w:divBdr>
                            <w:top w:val="none" w:sz="0" w:space="0" w:color="auto"/>
                            <w:left w:val="none" w:sz="0" w:space="0" w:color="auto"/>
                            <w:bottom w:val="none" w:sz="0" w:space="0" w:color="auto"/>
                            <w:right w:val="none" w:sz="0" w:space="0" w:color="auto"/>
                          </w:divBdr>
                          <w:divsChild>
                            <w:div w:id="1784425515">
                              <w:marLeft w:val="0"/>
                              <w:marRight w:val="0"/>
                              <w:marTop w:val="0"/>
                              <w:marBottom w:val="0"/>
                              <w:divBdr>
                                <w:top w:val="none" w:sz="0" w:space="0" w:color="auto"/>
                                <w:left w:val="none" w:sz="0" w:space="0" w:color="auto"/>
                                <w:bottom w:val="none" w:sz="0" w:space="0" w:color="auto"/>
                                <w:right w:val="none" w:sz="0" w:space="0" w:color="auto"/>
                              </w:divBdr>
                              <w:divsChild>
                                <w:div w:id="2051832209">
                                  <w:marLeft w:val="0"/>
                                  <w:marRight w:val="0"/>
                                  <w:marTop w:val="0"/>
                                  <w:marBottom w:val="0"/>
                                  <w:divBdr>
                                    <w:top w:val="none" w:sz="0" w:space="0" w:color="auto"/>
                                    <w:left w:val="none" w:sz="0" w:space="0" w:color="auto"/>
                                    <w:bottom w:val="none" w:sz="0" w:space="0" w:color="auto"/>
                                    <w:right w:val="none" w:sz="0" w:space="0" w:color="auto"/>
                                  </w:divBdr>
                                  <w:divsChild>
                                    <w:div w:id="1852337346">
                                      <w:marLeft w:val="0"/>
                                      <w:marRight w:val="0"/>
                                      <w:marTop w:val="0"/>
                                      <w:marBottom w:val="0"/>
                                      <w:divBdr>
                                        <w:top w:val="none" w:sz="0" w:space="0" w:color="auto"/>
                                        <w:left w:val="none" w:sz="0" w:space="0" w:color="auto"/>
                                        <w:bottom w:val="none" w:sz="0" w:space="0" w:color="auto"/>
                                        <w:right w:val="none" w:sz="0" w:space="0" w:color="auto"/>
                                      </w:divBdr>
                                      <w:divsChild>
                                        <w:div w:id="235936896">
                                          <w:marLeft w:val="0"/>
                                          <w:marRight w:val="0"/>
                                          <w:marTop w:val="0"/>
                                          <w:marBottom w:val="0"/>
                                          <w:divBdr>
                                            <w:top w:val="none" w:sz="0" w:space="0" w:color="auto"/>
                                            <w:left w:val="none" w:sz="0" w:space="0" w:color="auto"/>
                                            <w:bottom w:val="none" w:sz="0" w:space="0" w:color="auto"/>
                                            <w:right w:val="none" w:sz="0" w:space="0" w:color="auto"/>
                                          </w:divBdr>
                                          <w:divsChild>
                                            <w:div w:id="1336569644">
                                              <w:marLeft w:val="0"/>
                                              <w:marRight w:val="0"/>
                                              <w:marTop w:val="0"/>
                                              <w:marBottom w:val="0"/>
                                              <w:divBdr>
                                                <w:top w:val="none" w:sz="0" w:space="0" w:color="auto"/>
                                                <w:left w:val="none" w:sz="0" w:space="0" w:color="auto"/>
                                                <w:bottom w:val="none" w:sz="0" w:space="0" w:color="auto"/>
                                                <w:right w:val="none" w:sz="0" w:space="0" w:color="auto"/>
                                              </w:divBdr>
                                              <w:divsChild>
                                                <w:div w:id="1300569833">
                                                  <w:marLeft w:val="0"/>
                                                  <w:marRight w:val="0"/>
                                                  <w:marTop w:val="0"/>
                                                  <w:marBottom w:val="0"/>
                                                  <w:divBdr>
                                                    <w:top w:val="none" w:sz="0" w:space="0" w:color="auto"/>
                                                    <w:left w:val="none" w:sz="0" w:space="0" w:color="auto"/>
                                                    <w:bottom w:val="none" w:sz="0" w:space="0" w:color="auto"/>
                                                    <w:right w:val="none" w:sz="0" w:space="0" w:color="auto"/>
                                                  </w:divBdr>
                                                  <w:divsChild>
                                                    <w:div w:id="357660532">
                                                      <w:marLeft w:val="0"/>
                                                      <w:marRight w:val="0"/>
                                                      <w:marTop w:val="0"/>
                                                      <w:marBottom w:val="0"/>
                                                      <w:divBdr>
                                                        <w:top w:val="none" w:sz="0" w:space="0" w:color="auto"/>
                                                        <w:left w:val="none" w:sz="0" w:space="0" w:color="auto"/>
                                                        <w:bottom w:val="none" w:sz="0" w:space="0" w:color="auto"/>
                                                        <w:right w:val="none" w:sz="0" w:space="0" w:color="auto"/>
                                                      </w:divBdr>
                                                      <w:divsChild>
                                                        <w:div w:id="1274553308">
                                                          <w:marLeft w:val="0"/>
                                                          <w:marRight w:val="0"/>
                                                          <w:marTop w:val="0"/>
                                                          <w:marBottom w:val="0"/>
                                                          <w:divBdr>
                                                            <w:top w:val="none" w:sz="0" w:space="0" w:color="auto"/>
                                                            <w:left w:val="none" w:sz="0" w:space="0" w:color="auto"/>
                                                            <w:bottom w:val="none" w:sz="0" w:space="0" w:color="auto"/>
                                                            <w:right w:val="none" w:sz="0" w:space="0" w:color="auto"/>
                                                          </w:divBdr>
                                                        </w:div>
                                                        <w:div w:id="1399130494">
                                                          <w:marLeft w:val="0"/>
                                                          <w:marRight w:val="0"/>
                                                          <w:marTop w:val="0"/>
                                                          <w:marBottom w:val="0"/>
                                                          <w:divBdr>
                                                            <w:top w:val="none" w:sz="0" w:space="0" w:color="auto"/>
                                                            <w:left w:val="none" w:sz="0" w:space="0" w:color="auto"/>
                                                            <w:bottom w:val="none" w:sz="0" w:space="0" w:color="auto"/>
                                                            <w:right w:val="none" w:sz="0" w:space="0" w:color="auto"/>
                                                          </w:divBdr>
                                                        </w:div>
                                                        <w:div w:id="5308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9081200">
      <w:bodyDiv w:val="1"/>
      <w:marLeft w:val="60"/>
      <w:marRight w:val="60"/>
      <w:marTop w:val="0"/>
      <w:marBottom w:val="0"/>
      <w:divBdr>
        <w:top w:val="none" w:sz="0" w:space="0" w:color="auto"/>
        <w:left w:val="none" w:sz="0" w:space="0" w:color="auto"/>
        <w:bottom w:val="none" w:sz="0" w:space="0" w:color="auto"/>
        <w:right w:val="none" w:sz="0" w:space="0" w:color="auto"/>
      </w:divBdr>
      <w:divsChild>
        <w:div w:id="1519395420">
          <w:marLeft w:val="0"/>
          <w:marRight w:val="0"/>
          <w:marTop w:val="0"/>
          <w:marBottom w:val="0"/>
          <w:divBdr>
            <w:top w:val="none" w:sz="0" w:space="0" w:color="auto"/>
            <w:left w:val="none" w:sz="0" w:space="0" w:color="auto"/>
            <w:bottom w:val="none" w:sz="0" w:space="0" w:color="auto"/>
            <w:right w:val="none" w:sz="0" w:space="0" w:color="auto"/>
          </w:divBdr>
          <w:divsChild>
            <w:div w:id="1970433958">
              <w:marLeft w:val="0"/>
              <w:marRight w:val="0"/>
              <w:marTop w:val="0"/>
              <w:marBottom w:val="0"/>
              <w:divBdr>
                <w:top w:val="none" w:sz="0" w:space="0" w:color="auto"/>
                <w:left w:val="none" w:sz="0" w:space="0" w:color="auto"/>
                <w:bottom w:val="none" w:sz="0" w:space="0" w:color="auto"/>
                <w:right w:val="none" w:sz="0" w:space="0" w:color="auto"/>
              </w:divBdr>
              <w:divsChild>
                <w:div w:id="235433160">
                  <w:marLeft w:val="0"/>
                  <w:marRight w:val="0"/>
                  <w:marTop w:val="0"/>
                  <w:marBottom w:val="0"/>
                  <w:divBdr>
                    <w:top w:val="none" w:sz="0" w:space="0" w:color="auto"/>
                    <w:left w:val="none" w:sz="0" w:space="0" w:color="auto"/>
                    <w:bottom w:val="none" w:sz="0" w:space="0" w:color="auto"/>
                    <w:right w:val="none" w:sz="0" w:space="0" w:color="auto"/>
                  </w:divBdr>
                </w:div>
                <w:div w:id="1254974204">
                  <w:marLeft w:val="0"/>
                  <w:marRight w:val="0"/>
                  <w:marTop w:val="0"/>
                  <w:marBottom w:val="0"/>
                  <w:divBdr>
                    <w:top w:val="none" w:sz="0" w:space="0" w:color="auto"/>
                    <w:left w:val="none" w:sz="0" w:space="0" w:color="auto"/>
                    <w:bottom w:val="none" w:sz="0" w:space="0" w:color="auto"/>
                    <w:right w:val="none" w:sz="0" w:space="0" w:color="auto"/>
                  </w:divBdr>
                </w:div>
                <w:div w:id="1512376211">
                  <w:marLeft w:val="0"/>
                  <w:marRight w:val="0"/>
                  <w:marTop w:val="0"/>
                  <w:marBottom w:val="0"/>
                  <w:divBdr>
                    <w:top w:val="none" w:sz="0" w:space="0" w:color="auto"/>
                    <w:left w:val="none" w:sz="0" w:space="0" w:color="auto"/>
                    <w:bottom w:val="none" w:sz="0" w:space="0" w:color="auto"/>
                    <w:right w:val="none" w:sz="0" w:space="0" w:color="auto"/>
                  </w:divBdr>
                  <w:divsChild>
                    <w:div w:id="19283971">
                      <w:marLeft w:val="0"/>
                      <w:marRight w:val="0"/>
                      <w:marTop w:val="0"/>
                      <w:marBottom w:val="0"/>
                      <w:divBdr>
                        <w:top w:val="none" w:sz="0" w:space="0" w:color="auto"/>
                        <w:left w:val="none" w:sz="0" w:space="0" w:color="auto"/>
                        <w:bottom w:val="none" w:sz="0" w:space="0" w:color="auto"/>
                        <w:right w:val="none" w:sz="0" w:space="0" w:color="auto"/>
                      </w:divBdr>
                      <w:divsChild>
                        <w:div w:id="149181467">
                          <w:marLeft w:val="0"/>
                          <w:marRight w:val="0"/>
                          <w:marTop w:val="0"/>
                          <w:marBottom w:val="0"/>
                          <w:divBdr>
                            <w:top w:val="none" w:sz="0" w:space="0" w:color="auto"/>
                            <w:left w:val="none" w:sz="0" w:space="0" w:color="auto"/>
                            <w:bottom w:val="none" w:sz="0" w:space="0" w:color="auto"/>
                            <w:right w:val="none" w:sz="0" w:space="0" w:color="auto"/>
                          </w:divBdr>
                        </w:div>
                        <w:div w:id="399451135">
                          <w:marLeft w:val="0"/>
                          <w:marRight w:val="0"/>
                          <w:marTop w:val="0"/>
                          <w:marBottom w:val="0"/>
                          <w:divBdr>
                            <w:top w:val="none" w:sz="0" w:space="0" w:color="auto"/>
                            <w:left w:val="none" w:sz="0" w:space="0" w:color="auto"/>
                            <w:bottom w:val="none" w:sz="0" w:space="0" w:color="auto"/>
                            <w:right w:val="none" w:sz="0" w:space="0" w:color="auto"/>
                          </w:divBdr>
                        </w:div>
                        <w:div w:id="524292027">
                          <w:marLeft w:val="0"/>
                          <w:marRight w:val="0"/>
                          <w:marTop w:val="0"/>
                          <w:marBottom w:val="0"/>
                          <w:divBdr>
                            <w:top w:val="none" w:sz="0" w:space="0" w:color="auto"/>
                            <w:left w:val="none" w:sz="0" w:space="0" w:color="auto"/>
                            <w:bottom w:val="none" w:sz="0" w:space="0" w:color="auto"/>
                            <w:right w:val="none" w:sz="0" w:space="0" w:color="auto"/>
                          </w:divBdr>
                        </w:div>
                        <w:div w:id="596910205">
                          <w:marLeft w:val="0"/>
                          <w:marRight w:val="0"/>
                          <w:marTop w:val="0"/>
                          <w:marBottom w:val="0"/>
                          <w:divBdr>
                            <w:top w:val="none" w:sz="0" w:space="0" w:color="auto"/>
                            <w:left w:val="none" w:sz="0" w:space="0" w:color="auto"/>
                            <w:bottom w:val="none" w:sz="0" w:space="0" w:color="auto"/>
                            <w:right w:val="none" w:sz="0" w:space="0" w:color="auto"/>
                          </w:divBdr>
                        </w:div>
                        <w:div w:id="729501412">
                          <w:marLeft w:val="0"/>
                          <w:marRight w:val="0"/>
                          <w:marTop w:val="0"/>
                          <w:marBottom w:val="0"/>
                          <w:divBdr>
                            <w:top w:val="none" w:sz="0" w:space="0" w:color="auto"/>
                            <w:left w:val="none" w:sz="0" w:space="0" w:color="auto"/>
                            <w:bottom w:val="none" w:sz="0" w:space="0" w:color="auto"/>
                            <w:right w:val="none" w:sz="0" w:space="0" w:color="auto"/>
                          </w:divBdr>
                        </w:div>
                        <w:div w:id="773285656">
                          <w:marLeft w:val="0"/>
                          <w:marRight w:val="0"/>
                          <w:marTop w:val="0"/>
                          <w:marBottom w:val="0"/>
                          <w:divBdr>
                            <w:top w:val="none" w:sz="0" w:space="0" w:color="auto"/>
                            <w:left w:val="none" w:sz="0" w:space="0" w:color="auto"/>
                            <w:bottom w:val="none" w:sz="0" w:space="0" w:color="auto"/>
                            <w:right w:val="none" w:sz="0" w:space="0" w:color="auto"/>
                          </w:divBdr>
                        </w:div>
                        <w:div w:id="795368851">
                          <w:marLeft w:val="0"/>
                          <w:marRight w:val="0"/>
                          <w:marTop w:val="0"/>
                          <w:marBottom w:val="0"/>
                          <w:divBdr>
                            <w:top w:val="none" w:sz="0" w:space="0" w:color="auto"/>
                            <w:left w:val="none" w:sz="0" w:space="0" w:color="auto"/>
                            <w:bottom w:val="none" w:sz="0" w:space="0" w:color="auto"/>
                            <w:right w:val="none" w:sz="0" w:space="0" w:color="auto"/>
                          </w:divBdr>
                        </w:div>
                        <w:div w:id="849221018">
                          <w:marLeft w:val="0"/>
                          <w:marRight w:val="0"/>
                          <w:marTop w:val="0"/>
                          <w:marBottom w:val="0"/>
                          <w:divBdr>
                            <w:top w:val="none" w:sz="0" w:space="0" w:color="auto"/>
                            <w:left w:val="none" w:sz="0" w:space="0" w:color="auto"/>
                            <w:bottom w:val="none" w:sz="0" w:space="0" w:color="auto"/>
                            <w:right w:val="none" w:sz="0" w:space="0" w:color="auto"/>
                          </w:divBdr>
                        </w:div>
                        <w:div w:id="905801287">
                          <w:marLeft w:val="0"/>
                          <w:marRight w:val="0"/>
                          <w:marTop w:val="0"/>
                          <w:marBottom w:val="0"/>
                          <w:divBdr>
                            <w:top w:val="none" w:sz="0" w:space="0" w:color="auto"/>
                            <w:left w:val="none" w:sz="0" w:space="0" w:color="auto"/>
                            <w:bottom w:val="none" w:sz="0" w:space="0" w:color="auto"/>
                            <w:right w:val="none" w:sz="0" w:space="0" w:color="auto"/>
                          </w:divBdr>
                        </w:div>
                        <w:div w:id="1075476920">
                          <w:marLeft w:val="0"/>
                          <w:marRight w:val="0"/>
                          <w:marTop w:val="0"/>
                          <w:marBottom w:val="0"/>
                          <w:divBdr>
                            <w:top w:val="none" w:sz="0" w:space="0" w:color="auto"/>
                            <w:left w:val="none" w:sz="0" w:space="0" w:color="auto"/>
                            <w:bottom w:val="none" w:sz="0" w:space="0" w:color="auto"/>
                            <w:right w:val="none" w:sz="0" w:space="0" w:color="auto"/>
                          </w:divBdr>
                        </w:div>
                        <w:div w:id="1142581453">
                          <w:marLeft w:val="0"/>
                          <w:marRight w:val="0"/>
                          <w:marTop w:val="0"/>
                          <w:marBottom w:val="0"/>
                          <w:divBdr>
                            <w:top w:val="none" w:sz="0" w:space="0" w:color="auto"/>
                            <w:left w:val="none" w:sz="0" w:space="0" w:color="auto"/>
                            <w:bottom w:val="none" w:sz="0" w:space="0" w:color="auto"/>
                            <w:right w:val="none" w:sz="0" w:space="0" w:color="auto"/>
                          </w:divBdr>
                        </w:div>
                        <w:div w:id="1273200203">
                          <w:marLeft w:val="0"/>
                          <w:marRight w:val="0"/>
                          <w:marTop w:val="0"/>
                          <w:marBottom w:val="0"/>
                          <w:divBdr>
                            <w:top w:val="none" w:sz="0" w:space="0" w:color="auto"/>
                            <w:left w:val="none" w:sz="0" w:space="0" w:color="auto"/>
                            <w:bottom w:val="none" w:sz="0" w:space="0" w:color="auto"/>
                            <w:right w:val="none" w:sz="0" w:space="0" w:color="auto"/>
                          </w:divBdr>
                        </w:div>
                        <w:div w:id="1444418789">
                          <w:marLeft w:val="0"/>
                          <w:marRight w:val="0"/>
                          <w:marTop w:val="0"/>
                          <w:marBottom w:val="0"/>
                          <w:divBdr>
                            <w:top w:val="none" w:sz="0" w:space="0" w:color="auto"/>
                            <w:left w:val="none" w:sz="0" w:space="0" w:color="auto"/>
                            <w:bottom w:val="none" w:sz="0" w:space="0" w:color="auto"/>
                            <w:right w:val="none" w:sz="0" w:space="0" w:color="auto"/>
                          </w:divBdr>
                        </w:div>
                        <w:div w:id="1726175047">
                          <w:marLeft w:val="0"/>
                          <w:marRight w:val="0"/>
                          <w:marTop w:val="0"/>
                          <w:marBottom w:val="0"/>
                          <w:divBdr>
                            <w:top w:val="none" w:sz="0" w:space="0" w:color="auto"/>
                            <w:left w:val="none" w:sz="0" w:space="0" w:color="auto"/>
                            <w:bottom w:val="none" w:sz="0" w:space="0" w:color="auto"/>
                            <w:right w:val="none" w:sz="0" w:space="0" w:color="auto"/>
                          </w:divBdr>
                        </w:div>
                        <w:div w:id="2009596026">
                          <w:marLeft w:val="0"/>
                          <w:marRight w:val="0"/>
                          <w:marTop w:val="0"/>
                          <w:marBottom w:val="0"/>
                          <w:divBdr>
                            <w:top w:val="none" w:sz="0" w:space="0" w:color="auto"/>
                            <w:left w:val="none" w:sz="0" w:space="0" w:color="auto"/>
                            <w:bottom w:val="none" w:sz="0" w:space="0" w:color="auto"/>
                            <w:right w:val="none" w:sz="0" w:space="0" w:color="auto"/>
                          </w:divBdr>
                        </w:div>
                      </w:divsChild>
                    </w:div>
                    <w:div w:id="1265966241">
                      <w:marLeft w:val="0"/>
                      <w:marRight w:val="0"/>
                      <w:marTop w:val="0"/>
                      <w:marBottom w:val="0"/>
                      <w:divBdr>
                        <w:top w:val="none" w:sz="0" w:space="0" w:color="auto"/>
                        <w:left w:val="none" w:sz="0" w:space="0" w:color="auto"/>
                        <w:bottom w:val="none" w:sz="0" w:space="0" w:color="auto"/>
                        <w:right w:val="none" w:sz="0" w:space="0" w:color="auto"/>
                      </w:divBdr>
                    </w:div>
                    <w:div w:id="16507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28935">
      <w:bodyDiv w:val="1"/>
      <w:marLeft w:val="0"/>
      <w:marRight w:val="0"/>
      <w:marTop w:val="0"/>
      <w:marBottom w:val="0"/>
      <w:divBdr>
        <w:top w:val="none" w:sz="0" w:space="0" w:color="auto"/>
        <w:left w:val="none" w:sz="0" w:space="0" w:color="auto"/>
        <w:bottom w:val="none" w:sz="0" w:space="0" w:color="auto"/>
        <w:right w:val="none" w:sz="0" w:space="0" w:color="auto"/>
      </w:divBdr>
      <w:divsChild>
        <w:div w:id="795565605">
          <w:marLeft w:val="0"/>
          <w:marRight w:val="0"/>
          <w:marTop w:val="0"/>
          <w:marBottom w:val="0"/>
          <w:divBdr>
            <w:top w:val="none" w:sz="0" w:space="0" w:color="auto"/>
            <w:left w:val="none" w:sz="0" w:space="0" w:color="auto"/>
            <w:bottom w:val="none" w:sz="0" w:space="0" w:color="auto"/>
            <w:right w:val="none" w:sz="0" w:space="0" w:color="auto"/>
          </w:divBdr>
          <w:divsChild>
            <w:div w:id="999431391">
              <w:marLeft w:val="0"/>
              <w:marRight w:val="0"/>
              <w:marTop w:val="0"/>
              <w:marBottom w:val="0"/>
              <w:divBdr>
                <w:top w:val="none" w:sz="0" w:space="0" w:color="auto"/>
                <w:left w:val="none" w:sz="0" w:space="0" w:color="auto"/>
                <w:bottom w:val="none" w:sz="0" w:space="0" w:color="auto"/>
                <w:right w:val="none" w:sz="0" w:space="0" w:color="auto"/>
              </w:divBdr>
              <w:divsChild>
                <w:div w:id="989290481">
                  <w:marLeft w:val="0"/>
                  <w:marRight w:val="0"/>
                  <w:marTop w:val="0"/>
                  <w:marBottom w:val="0"/>
                  <w:divBdr>
                    <w:top w:val="none" w:sz="0" w:space="0" w:color="auto"/>
                    <w:left w:val="none" w:sz="0" w:space="0" w:color="auto"/>
                    <w:bottom w:val="none" w:sz="0" w:space="0" w:color="auto"/>
                    <w:right w:val="none" w:sz="0" w:space="0" w:color="auto"/>
                  </w:divBdr>
                  <w:divsChild>
                    <w:div w:id="1006060580">
                      <w:marLeft w:val="0"/>
                      <w:marRight w:val="0"/>
                      <w:marTop w:val="0"/>
                      <w:marBottom w:val="0"/>
                      <w:divBdr>
                        <w:top w:val="none" w:sz="0" w:space="0" w:color="auto"/>
                        <w:left w:val="none" w:sz="0" w:space="0" w:color="auto"/>
                        <w:bottom w:val="none" w:sz="0" w:space="0" w:color="auto"/>
                        <w:right w:val="none" w:sz="0" w:space="0" w:color="auto"/>
                      </w:divBdr>
                      <w:divsChild>
                        <w:div w:id="455105424">
                          <w:marLeft w:val="0"/>
                          <w:marRight w:val="0"/>
                          <w:marTop w:val="0"/>
                          <w:marBottom w:val="0"/>
                          <w:divBdr>
                            <w:top w:val="none" w:sz="0" w:space="0" w:color="auto"/>
                            <w:left w:val="none" w:sz="0" w:space="0" w:color="auto"/>
                            <w:bottom w:val="none" w:sz="0" w:space="0" w:color="auto"/>
                            <w:right w:val="none" w:sz="0" w:space="0" w:color="auto"/>
                          </w:divBdr>
                          <w:divsChild>
                            <w:div w:id="1042244118">
                              <w:marLeft w:val="0"/>
                              <w:marRight w:val="0"/>
                              <w:marTop w:val="0"/>
                              <w:marBottom w:val="0"/>
                              <w:divBdr>
                                <w:top w:val="none" w:sz="0" w:space="0" w:color="auto"/>
                                <w:left w:val="none" w:sz="0" w:space="0" w:color="auto"/>
                                <w:bottom w:val="single" w:sz="18" w:space="0" w:color="E4E4E4"/>
                                <w:right w:val="none" w:sz="0" w:space="0" w:color="auto"/>
                              </w:divBdr>
                              <w:divsChild>
                                <w:div w:id="578294410">
                                  <w:marLeft w:val="0"/>
                                  <w:marRight w:val="0"/>
                                  <w:marTop w:val="0"/>
                                  <w:marBottom w:val="0"/>
                                  <w:divBdr>
                                    <w:top w:val="none" w:sz="0" w:space="0" w:color="auto"/>
                                    <w:left w:val="none" w:sz="0" w:space="0" w:color="auto"/>
                                    <w:bottom w:val="none" w:sz="0" w:space="0" w:color="auto"/>
                                    <w:right w:val="none" w:sz="0" w:space="0" w:color="auto"/>
                                  </w:divBdr>
                                  <w:divsChild>
                                    <w:div w:id="1139348455">
                                      <w:marLeft w:val="0"/>
                                      <w:marRight w:val="0"/>
                                      <w:marTop w:val="0"/>
                                      <w:marBottom w:val="0"/>
                                      <w:divBdr>
                                        <w:top w:val="none" w:sz="0" w:space="0" w:color="auto"/>
                                        <w:left w:val="none" w:sz="0" w:space="0" w:color="auto"/>
                                        <w:bottom w:val="none" w:sz="0" w:space="0" w:color="auto"/>
                                        <w:right w:val="none" w:sz="0" w:space="0" w:color="auto"/>
                                      </w:divBdr>
                                      <w:divsChild>
                                        <w:div w:id="1489789630">
                                          <w:marLeft w:val="0"/>
                                          <w:marRight w:val="0"/>
                                          <w:marTop w:val="0"/>
                                          <w:marBottom w:val="0"/>
                                          <w:divBdr>
                                            <w:top w:val="none" w:sz="0" w:space="0" w:color="auto"/>
                                            <w:left w:val="none" w:sz="0" w:space="0" w:color="auto"/>
                                            <w:bottom w:val="none" w:sz="0" w:space="0" w:color="auto"/>
                                            <w:right w:val="none" w:sz="0" w:space="0" w:color="auto"/>
                                          </w:divBdr>
                                          <w:divsChild>
                                            <w:div w:id="2071806980">
                                              <w:marLeft w:val="0"/>
                                              <w:marRight w:val="0"/>
                                              <w:marTop w:val="0"/>
                                              <w:marBottom w:val="0"/>
                                              <w:divBdr>
                                                <w:top w:val="none" w:sz="0" w:space="0" w:color="auto"/>
                                                <w:left w:val="none" w:sz="0" w:space="0" w:color="auto"/>
                                                <w:bottom w:val="none" w:sz="0" w:space="0" w:color="auto"/>
                                                <w:right w:val="none" w:sz="0" w:space="0" w:color="auto"/>
                                              </w:divBdr>
                                              <w:divsChild>
                                                <w:div w:id="2093504820">
                                                  <w:marLeft w:val="0"/>
                                                  <w:marRight w:val="0"/>
                                                  <w:marTop w:val="0"/>
                                                  <w:marBottom w:val="0"/>
                                                  <w:divBdr>
                                                    <w:top w:val="none" w:sz="0" w:space="0" w:color="auto"/>
                                                    <w:left w:val="none" w:sz="0" w:space="0" w:color="auto"/>
                                                    <w:bottom w:val="none" w:sz="0" w:space="0" w:color="auto"/>
                                                    <w:right w:val="none" w:sz="0" w:space="0" w:color="auto"/>
                                                  </w:divBdr>
                                                </w:div>
                                                <w:div w:id="1330594394">
                                                  <w:marLeft w:val="0"/>
                                                  <w:marRight w:val="0"/>
                                                  <w:marTop w:val="0"/>
                                                  <w:marBottom w:val="0"/>
                                                  <w:divBdr>
                                                    <w:top w:val="none" w:sz="0" w:space="0" w:color="auto"/>
                                                    <w:left w:val="none" w:sz="0" w:space="0" w:color="auto"/>
                                                    <w:bottom w:val="none" w:sz="0" w:space="0" w:color="auto"/>
                                                    <w:right w:val="none" w:sz="0" w:space="0" w:color="auto"/>
                                                  </w:divBdr>
                                                </w:div>
                                                <w:div w:id="581834489">
                                                  <w:marLeft w:val="0"/>
                                                  <w:marRight w:val="0"/>
                                                  <w:marTop w:val="0"/>
                                                  <w:marBottom w:val="0"/>
                                                  <w:divBdr>
                                                    <w:top w:val="none" w:sz="0" w:space="0" w:color="auto"/>
                                                    <w:left w:val="none" w:sz="0" w:space="0" w:color="auto"/>
                                                    <w:bottom w:val="none" w:sz="0" w:space="0" w:color="auto"/>
                                                    <w:right w:val="none" w:sz="0" w:space="0" w:color="auto"/>
                                                  </w:divBdr>
                                                </w:div>
                                                <w:div w:id="1777363915">
                                                  <w:marLeft w:val="0"/>
                                                  <w:marRight w:val="0"/>
                                                  <w:marTop w:val="0"/>
                                                  <w:marBottom w:val="0"/>
                                                  <w:divBdr>
                                                    <w:top w:val="none" w:sz="0" w:space="0" w:color="auto"/>
                                                    <w:left w:val="none" w:sz="0" w:space="0" w:color="auto"/>
                                                    <w:bottom w:val="none" w:sz="0" w:space="0" w:color="auto"/>
                                                    <w:right w:val="none" w:sz="0" w:space="0" w:color="auto"/>
                                                  </w:divBdr>
                                                </w:div>
                                                <w:div w:id="19580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741674">
      <w:bodyDiv w:val="1"/>
      <w:marLeft w:val="0"/>
      <w:marRight w:val="0"/>
      <w:marTop w:val="0"/>
      <w:marBottom w:val="0"/>
      <w:divBdr>
        <w:top w:val="none" w:sz="0" w:space="0" w:color="auto"/>
        <w:left w:val="none" w:sz="0" w:space="0" w:color="auto"/>
        <w:bottom w:val="none" w:sz="0" w:space="0" w:color="auto"/>
        <w:right w:val="none" w:sz="0" w:space="0" w:color="auto"/>
      </w:divBdr>
    </w:div>
    <w:div w:id="1261990531">
      <w:bodyDiv w:val="1"/>
      <w:marLeft w:val="0"/>
      <w:marRight w:val="0"/>
      <w:marTop w:val="0"/>
      <w:marBottom w:val="0"/>
      <w:divBdr>
        <w:top w:val="none" w:sz="0" w:space="0" w:color="auto"/>
        <w:left w:val="none" w:sz="0" w:space="0" w:color="auto"/>
        <w:bottom w:val="none" w:sz="0" w:space="0" w:color="auto"/>
        <w:right w:val="none" w:sz="0" w:space="0" w:color="auto"/>
      </w:divBdr>
    </w:div>
    <w:div w:id="1284969252">
      <w:bodyDiv w:val="1"/>
      <w:marLeft w:val="0"/>
      <w:marRight w:val="0"/>
      <w:marTop w:val="0"/>
      <w:marBottom w:val="0"/>
      <w:divBdr>
        <w:top w:val="none" w:sz="0" w:space="0" w:color="auto"/>
        <w:left w:val="none" w:sz="0" w:space="0" w:color="auto"/>
        <w:bottom w:val="none" w:sz="0" w:space="0" w:color="auto"/>
        <w:right w:val="none" w:sz="0" w:space="0" w:color="auto"/>
      </w:divBdr>
    </w:div>
    <w:div w:id="1324049515">
      <w:bodyDiv w:val="1"/>
      <w:marLeft w:val="0"/>
      <w:marRight w:val="0"/>
      <w:marTop w:val="0"/>
      <w:marBottom w:val="0"/>
      <w:divBdr>
        <w:top w:val="none" w:sz="0" w:space="0" w:color="auto"/>
        <w:left w:val="none" w:sz="0" w:space="0" w:color="auto"/>
        <w:bottom w:val="none" w:sz="0" w:space="0" w:color="auto"/>
        <w:right w:val="none" w:sz="0" w:space="0" w:color="auto"/>
      </w:divBdr>
      <w:divsChild>
        <w:div w:id="748843608">
          <w:marLeft w:val="0"/>
          <w:marRight w:val="0"/>
          <w:marTop w:val="0"/>
          <w:marBottom w:val="0"/>
          <w:divBdr>
            <w:top w:val="none" w:sz="0" w:space="0" w:color="auto"/>
            <w:left w:val="none" w:sz="0" w:space="0" w:color="auto"/>
            <w:bottom w:val="none" w:sz="0" w:space="0" w:color="auto"/>
            <w:right w:val="none" w:sz="0" w:space="0" w:color="auto"/>
          </w:divBdr>
          <w:divsChild>
            <w:div w:id="44111888">
              <w:marLeft w:val="0"/>
              <w:marRight w:val="0"/>
              <w:marTop w:val="0"/>
              <w:marBottom w:val="0"/>
              <w:divBdr>
                <w:top w:val="none" w:sz="0" w:space="0" w:color="auto"/>
                <w:left w:val="none" w:sz="0" w:space="0" w:color="auto"/>
                <w:bottom w:val="none" w:sz="0" w:space="0" w:color="auto"/>
                <w:right w:val="none" w:sz="0" w:space="0" w:color="auto"/>
              </w:divBdr>
            </w:div>
            <w:div w:id="213277849">
              <w:marLeft w:val="0"/>
              <w:marRight w:val="0"/>
              <w:marTop w:val="0"/>
              <w:marBottom w:val="0"/>
              <w:divBdr>
                <w:top w:val="none" w:sz="0" w:space="0" w:color="auto"/>
                <w:left w:val="none" w:sz="0" w:space="0" w:color="auto"/>
                <w:bottom w:val="none" w:sz="0" w:space="0" w:color="auto"/>
                <w:right w:val="none" w:sz="0" w:space="0" w:color="auto"/>
              </w:divBdr>
            </w:div>
            <w:div w:id="302128452">
              <w:marLeft w:val="0"/>
              <w:marRight w:val="0"/>
              <w:marTop w:val="0"/>
              <w:marBottom w:val="0"/>
              <w:divBdr>
                <w:top w:val="none" w:sz="0" w:space="0" w:color="auto"/>
                <w:left w:val="none" w:sz="0" w:space="0" w:color="auto"/>
                <w:bottom w:val="none" w:sz="0" w:space="0" w:color="auto"/>
                <w:right w:val="none" w:sz="0" w:space="0" w:color="auto"/>
              </w:divBdr>
            </w:div>
            <w:div w:id="370303364">
              <w:marLeft w:val="0"/>
              <w:marRight w:val="0"/>
              <w:marTop w:val="0"/>
              <w:marBottom w:val="0"/>
              <w:divBdr>
                <w:top w:val="none" w:sz="0" w:space="0" w:color="auto"/>
                <w:left w:val="none" w:sz="0" w:space="0" w:color="auto"/>
                <w:bottom w:val="none" w:sz="0" w:space="0" w:color="auto"/>
                <w:right w:val="none" w:sz="0" w:space="0" w:color="auto"/>
              </w:divBdr>
            </w:div>
            <w:div w:id="543714264">
              <w:marLeft w:val="0"/>
              <w:marRight w:val="0"/>
              <w:marTop w:val="0"/>
              <w:marBottom w:val="0"/>
              <w:divBdr>
                <w:top w:val="none" w:sz="0" w:space="0" w:color="auto"/>
                <w:left w:val="none" w:sz="0" w:space="0" w:color="auto"/>
                <w:bottom w:val="none" w:sz="0" w:space="0" w:color="auto"/>
                <w:right w:val="none" w:sz="0" w:space="0" w:color="auto"/>
              </w:divBdr>
            </w:div>
            <w:div w:id="584649532">
              <w:marLeft w:val="0"/>
              <w:marRight w:val="0"/>
              <w:marTop w:val="0"/>
              <w:marBottom w:val="0"/>
              <w:divBdr>
                <w:top w:val="none" w:sz="0" w:space="0" w:color="auto"/>
                <w:left w:val="none" w:sz="0" w:space="0" w:color="auto"/>
                <w:bottom w:val="none" w:sz="0" w:space="0" w:color="auto"/>
                <w:right w:val="none" w:sz="0" w:space="0" w:color="auto"/>
              </w:divBdr>
            </w:div>
            <w:div w:id="796684089">
              <w:marLeft w:val="0"/>
              <w:marRight w:val="0"/>
              <w:marTop w:val="0"/>
              <w:marBottom w:val="0"/>
              <w:divBdr>
                <w:top w:val="none" w:sz="0" w:space="0" w:color="auto"/>
                <w:left w:val="none" w:sz="0" w:space="0" w:color="auto"/>
                <w:bottom w:val="none" w:sz="0" w:space="0" w:color="auto"/>
                <w:right w:val="none" w:sz="0" w:space="0" w:color="auto"/>
              </w:divBdr>
            </w:div>
            <w:div w:id="804354221">
              <w:marLeft w:val="0"/>
              <w:marRight w:val="0"/>
              <w:marTop w:val="0"/>
              <w:marBottom w:val="0"/>
              <w:divBdr>
                <w:top w:val="none" w:sz="0" w:space="0" w:color="auto"/>
                <w:left w:val="none" w:sz="0" w:space="0" w:color="auto"/>
                <w:bottom w:val="none" w:sz="0" w:space="0" w:color="auto"/>
                <w:right w:val="none" w:sz="0" w:space="0" w:color="auto"/>
              </w:divBdr>
            </w:div>
            <w:div w:id="839394584">
              <w:marLeft w:val="0"/>
              <w:marRight w:val="0"/>
              <w:marTop w:val="0"/>
              <w:marBottom w:val="0"/>
              <w:divBdr>
                <w:top w:val="none" w:sz="0" w:space="0" w:color="auto"/>
                <w:left w:val="none" w:sz="0" w:space="0" w:color="auto"/>
                <w:bottom w:val="none" w:sz="0" w:space="0" w:color="auto"/>
                <w:right w:val="none" w:sz="0" w:space="0" w:color="auto"/>
              </w:divBdr>
            </w:div>
            <w:div w:id="941493206">
              <w:marLeft w:val="0"/>
              <w:marRight w:val="0"/>
              <w:marTop w:val="0"/>
              <w:marBottom w:val="0"/>
              <w:divBdr>
                <w:top w:val="none" w:sz="0" w:space="0" w:color="auto"/>
                <w:left w:val="none" w:sz="0" w:space="0" w:color="auto"/>
                <w:bottom w:val="none" w:sz="0" w:space="0" w:color="auto"/>
                <w:right w:val="none" w:sz="0" w:space="0" w:color="auto"/>
              </w:divBdr>
            </w:div>
            <w:div w:id="1116681374">
              <w:marLeft w:val="0"/>
              <w:marRight w:val="0"/>
              <w:marTop w:val="0"/>
              <w:marBottom w:val="0"/>
              <w:divBdr>
                <w:top w:val="none" w:sz="0" w:space="0" w:color="auto"/>
                <w:left w:val="none" w:sz="0" w:space="0" w:color="auto"/>
                <w:bottom w:val="none" w:sz="0" w:space="0" w:color="auto"/>
                <w:right w:val="none" w:sz="0" w:space="0" w:color="auto"/>
              </w:divBdr>
            </w:div>
            <w:div w:id="1235897960">
              <w:marLeft w:val="0"/>
              <w:marRight w:val="0"/>
              <w:marTop w:val="0"/>
              <w:marBottom w:val="0"/>
              <w:divBdr>
                <w:top w:val="none" w:sz="0" w:space="0" w:color="auto"/>
                <w:left w:val="none" w:sz="0" w:space="0" w:color="auto"/>
                <w:bottom w:val="none" w:sz="0" w:space="0" w:color="auto"/>
                <w:right w:val="none" w:sz="0" w:space="0" w:color="auto"/>
              </w:divBdr>
            </w:div>
            <w:div w:id="1315986977">
              <w:marLeft w:val="0"/>
              <w:marRight w:val="0"/>
              <w:marTop w:val="0"/>
              <w:marBottom w:val="0"/>
              <w:divBdr>
                <w:top w:val="none" w:sz="0" w:space="0" w:color="auto"/>
                <w:left w:val="none" w:sz="0" w:space="0" w:color="auto"/>
                <w:bottom w:val="none" w:sz="0" w:space="0" w:color="auto"/>
                <w:right w:val="none" w:sz="0" w:space="0" w:color="auto"/>
              </w:divBdr>
            </w:div>
            <w:div w:id="1388530634">
              <w:marLeft w:val="0"/>
              <w:marRight w:val="0"/>
              <w:marTop w:val="0"/>
              <w:marBottom w:val="0"/>
              <w:divBdr>
                <w:top w:val="none" w:sz="0" w:space="0" w:color="auto"/>
                <w:left w:val="none" w:sz="0" w:space="0" w:color="auto"/>
                <w:bottom w:val="none" w:sz="0" w:space="0" w:color="auto"/>
                <w:right w:val="none" w:sz="0" w:space="0" w:color="auto"/>
              </w:divBdr>
            </w:div>
            <w:div w:id="1516571984">
              <w:marLeft w:val="0"/>
              <w:marRight w:val="0"/>
              <w:marTop w:val="0"/>
              <w:marBottom w:val="0"/>
              <w:divBdr>
                <w:top w:val="none" w:sz="0" w:space="0" w:color="auto"/>
                <w:left w:val="none" w:sz="0" w:space="0" w:color="auto"/>
                <w:bottom w:val="none" w:sz="0" w:space="0" w:color="auto"/>
                <w:right w:val="none" w:sz="0" w:space="0" w:color="auto"/>
              </w:divBdr>
            </w:div>
            <w:div w:id="2002269259">
              <w:marLeft w:val="0"/>
              <w:marRight w:val="0"/>
              <w:marTop w:val="0"/>
              <w:marBottom w:val="0"/>
              <w:divBdr>
                <w:top w:val="none" w:sz="0" w:space="0" w:color="auto"/>
                <w:left w:val="none" w:sz="0" w:space="0" w:color="auto"/>
                <w:bottom w:val="none" w:sz="0" w:space="0" w:color="auto"/>
                <w:right w:val="none" w:sz="0" w:space="0" w:color="auto"/>
              </w:divBdr>
            </w:div>
            <w:div w:id="21040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5744">
      <w:bodyDiv w:val="1"/>
      <w:marLeft w:val="0"/>
      <w:marRight w:val="0"/>
      <w:marTop w:val="0"/>
      <w:marBottom w:val="0"/>
      <w:divBdr>
        <w:top w:val="none" w:sz="0" w:space="0" w:color="auto"/>
        <w:left w:val="none" w:sz="0" w:space="0" w:color="auto"/>
        <w:bottom w:val="none" w:sz="0" w:space="0" w:color="auto"/>
        <w:right w:val="none" w:sz="0" w:space="0" w:color="auto"/>
      </w:divBdr>
    </w:div>
    <w:div w:id="1505434825">
      <w:bodyDiv w:val="1"/>
      <w:marLeft w:val="0"/>
      <w:marRight w:val="0"/>
      <w:marTop w:val="0"/>
      <w:marBottom w:val="0"/>
      <w:divBdr>
        <w:top w:val="none" w:sz="0" w:space="0" w:color="auto"/>
        <w:left w:val="none" w:sz="0" w:space="0" w:color="auto"/>
        <w:bottom w:val="none" w:sz="0" w:space="0" w:color="auto"/>
        <w:right w:val="none" w:sz="0" w:space="0" w:color="auto"/>
      </w:divBdr>
      <w:divsChild>
        <w:div w:id="354381757">
          <w:marLeft w:val="0"/>
          <w:marRight w:val="0"/>
          <w:marTop w:val="0"/>
          <w:marBottom w:val="0"/>
          <w:divBdr>
            <w:top w:val="none" w:sz="0" w:space="0" w:color="auto"/>
            <w:left w:val="none" w:sz="0" w:space="0" w:color="auto"/>
            <w:bottom w:val="none" w:sz="0" w:space="0" w:color="auto"/>
            <w:right w:val="none" w:sz="0" w:space="0" w:color="auto"/>
          </w:divBdr>
          <w:divsChild>
            <w:div w:id="1607228686">
              <w:marLeft w:val="0"/>
              <w:marRight w:val="0"/>
              <w:marTop w:val="0"/>
              <w:marBottom w:val="0"/>
              <w:divBdr>
                <w:top w:val="none" w:sz="0" w:space="0" w:color="auto"/>
                <w:left w:val="none" w:sz="0" w:space="0" w:color="auto"/>
                <w:bottom w:val="none" w:sz="0" w:space="0" w:color="auto"/>
                <w:right w:val="none" w:sz="0" w:space="0" w:color="auto"/>
              </w:divBdr>
            </w:div>
            <w:div w:id="2135709547">
              <w:marLeft w:val="0"/>
              <w:marRight w:val="0"/>
              <w:marTop w:val="0"/>
              <w:marBottom w:val="0"/>
              <w:divBdr>
                <w:top w:val="none" w:sz="0" w:space="0" w:color="auto"/>
                <w:left w:val="none" w:sz="0" w:space="0" w:color="auto"/>
                <w:bottom w:val="none" w:sz="0" w:space="0" w:color="auto"/>
                <w:right w:val="none" w:sz="0" w:space="0" w:color="auto"/>
              </w:divBdr>
            </w:div>
            <w:div w:id="1116021299">
              <w:marLeft w:val="0"/>
              <w:marRight w:val="0"/>
              <w:marTop w:val="0"/>
              <w:marBottom w:val="0"/>
              <w:divBdr>
                <w:top w:val="none" w:sz="0" w:space="0" w:color="auto"/>
                <w:left w:val="none" w:sz="0" w:space="0" w:color="auto"/>
                <w:bottom w:val="none" w:sz="0" w:space="0" w:color="auto"/>
                <w:right w:val="none" w:sz="0" w:space="0" w:color="auto"/>
              </w:divBdr>
            </w:div>
            <w:div w:id="161435058">
              <w:marLeft w:val="0"/>
              <w:marRight w:val="0"/>
              <w:marTop w:val="0"/>
              <w:marBottom w:val="0"/>
              <w:divBdr>
                <w:top w:val="none" w:sz="0" w:space="0" w:color="auto"/>
                <w:left w:val="none" w:sz="0" w:space="0" w:color="auto"/>
                <w:bottom w:val="none" w:sz="0" w:space="0" w:color="auto"/>
                <w:right w:val="none" w:sz="0" w:space="0" w:color="auto"/>
              </w:divBdr>
            </w:div>
            <w:div w:id="1014454385">
              <w:marLeft w:val="0"/>
              <w:marRight w:val="0"/>
              <w:marTop w:val="0"/>
              <w:marBottom w:val="0"/>
              <w:divBdr>
                <w:top w:val="none" w:sz="0" w:space="0" w:color="auto"/>
                <w:left w:val="none" w:sz="0" w:space="0" w:color="auto"/>
                <w:bottom w:val="none" w:sz="0" w:space="0" w:color="auto"/>
                <w:right w:val="none" w:sz="0" w:space="0" w:color="auto"/>
              </w:divBdr>
            </w:div>
            <w:div w:id="20081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0175">
      <w:bodyDiv w:val="1"/>
      <w:marLeft w:val="0"/>
      <w:marRight w:val="0"/>
      <w:marTop w:val="0"/>
      <w:marBottom w:val="0"/>
      <w:divBdr>
        <w:top w:val="none" w:sz="0" w:space="0" w:color="auto"/>
        <w:left w:val="none" w:sz="0" w:space="0" w:color="auto"/>
        <w:bottom w:val="none" w:sz="0" w:space="0" w:color="auto"/>
        <w:right w:val="none" w:sz="0" w:space="0" w:color="auto"/>
      </w:divBdr>
      <w:divsChild>
        <w:div w:id="1348363010">
          <w:marLeft w:val="0"/>
          <w:marRight w:val="0"/>
          <w:marTop w:val="0"/>
          <w:marBottom w:val="0"/>
          <w:divBdr>
            <w:top w:val="none" w:sz="0" w:space="0" w:color="auto"/>
            <w:left w:val="none" w:sz="0" w:space="0" w:color="auto"/>
            <w:bottom w:val="none" w:sz="0" w:space="0" w:color="auto"/>
            <w:right w:val="none" w:sz="0" w:space="0" w:color="auto"/>
          </w:divBdr>
          <w:divsChild>
            <w:div w:id="55857334">
              <w:marLeft w:val="0"/>
              <w:marRight w:val="0"/>
              <w:marTop w:val="0"/>
              <w:marBottom w:val="0"/>
              <w:divBdr>
                <w:top w:val="none" w:sz="0" w:space="0" w:color="auto"/>
                <w:left w:val="none" w:sz="0" w:space="0" w:color="auto"/>
                <w:bottom w:val="none" w:sz="0" w:space="0" w:color="auto"/>
                <w:right w:val="none" w:sz="0" w:space="0" w:color="auto"/>
              </w:divBdr>
            </w:div>
            <w:div w:id="425543614">
              <w:marLeft w:val="0"/>
              <w:marRight w:val="0"/>
              <w:marTop w:val="0"/>
              <w:marBottom w:val="0"/>
              <w:divBdr>
                <w:top w:val="none" w:sz="0" w:space="0" w:color="auto"/>
                <w:left w:val="none" w:sz="0" w:space="0" w:color="auto"/>
                <w:bottom w:val="none" w:sz="0" w:space="0" w:color="auto"/>
                <w:right w:val="none" w:sz="0" w:space="0" w:color="auto"/>
              </w:divBdr>
            </w:div>
            <w:div w:id="770050194">
              <w:marLeft w:val="0"/>
              <w:marRight w:val="0"/>
              <w:marTop w:val="0"/>
              <w:marBottom w:val="0"/>
              <w:divBdr>
                <w:top w:val="none" w:sz="0" w:space="0" w:color="auto"/>
                <w:left w:val="none" w:sz="0" w:space="0" w:color="auto"/>
                <w:bottom w:val="none" w:sz="0" w:space="0" w:color="auto"/>
                <w:right w:val="none" w:sz="0" w:space="0" w:color="auto"/>
              </w:divBdr>
            </w:div>
            <w:div w:id="1150634206">
              <w:marLeft w:val="0"/>
              <w:marRight w:val="0"/>
              <w:marTop w:val="0"/>
              <w:marBottom w:val="0"/>
              <w:divBdr>
                <w:top w:val="none" w:sz="0" w:space="0" w:color="auto"/>
                <w:left w:val="none" w:sz="0" w:space="0" w:color="auto"/>
                <w:bottom w:val="none" w:sz="0" w:space="0" w:color="auto"/>
                <w:right w:val="none" w:sz="0" w:space="0" w:color="auto"/>
              </w:divBdr>
            </w:div>
            <w:div w:id="1163427131">
              <w:marLeft w:val="0"/>
              <w:marRight w:val="0"/>
              <w:marTop w:val="0"/>
              <w:marBottom w:val="0"/>
              <w:divBdr>
                <w:top w:val="none" w:sz="0" w:space="0" w:color="auto"/>
                <w:left w:val="none" w:sz="0" w:space="0" w:color="auto"/>
                <w:bottom w:val="none" w:sz="0" w:space="0" w:color="auto"/>
                <w:right w:val="none" w:sz="0" w:space="0" w:color="auto"/>
              </w:divBdr>
            </w:div>
            <w:div w:id="1970941310">
              <w:marLeft w:val="0"/>
              <w:marRight w:val="0"/>
              <w:marTop w:val="0"/>
              <w:marBottom w:val="0"/>
              <w:divBdr>
                <w:top w:val="none" w:sz="0" w:space="0" w:color="auto"/>
                <w:left w:val="none" w:sz="0" w:space="0" w:color="auto"/>
                <w:bottom w:val="none" w:sz="0" w:space="0" w:color="auto"/>
                <w:right w:val="none" w:sz="0" w:space="0" w:color="auto"/>
              </w:divBdr>
            </w:div>
            <w:div w:id="20617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2705">
      <w:bodyDiv w:val="1"/>
      <w:marLeft w:val="0"/>
      <w:marRight w:val="0"/>
      <w:marTop w:val="0"/>
      <w:marBottom w:val="0"/>
      <w:divBdr>
        <w:top w:val="none" w:sz="0" w:space="0" w:color="auto"/>
        <w:left w:val="none" w:sz="0" w:space="0" w:color="auto"/>
        <w:bottom w:val="none" w:sz="0" w:space="0" w:color="auto"/>
        <w:right w:val="none" w:sz="0" w:space="0" w:color="auto"/>
      </w:divBdr>
    </w:div>
    <w:div w:id="1838764343">
      <w:bodyDiv w:val="1"/>
      <w:marLeft w:val="0"/>
      <w:marRight w:val="0"/>
      <w:marTop w:val="0"/>
      <w:marBottom w:val="0"/>
      <w:divBdr>
        <w:top w:val="none" w:sz="0" w:space="0" w:color="auto"/>
        <w:left w:val="none" w:sz="0" w:space="0" w:color="auto"/>
        <w:bottom w:val="none" w:sz="0" w:space="0" w:color="auto"/>
        <w:right w:val="none" w:sz="0" w:space="0" w:color="auto"/>
      </w:divBdr>
      <w:divsChild>
        <w:div w:id="1725375330">
          <w:marLeft w:val="0"/>
          <w:marRight w:val="0"/>
          <w:marTop w:val="0"/>
          <w:marBottom w:val="0"/>
          <w:divBdr>
            <w:top w:val="none" w:sz="0" w:space="0" w:color="auto"/>
            <w:left w:val="none" w:sz="0" w:space="0" w:color="auto"/>
            <w:bottom w:val="none" w:sz="0" w:space="0" w:color="auto"/>
            <w:right w:val="none" w:sz="0" w:space="0" w:color="auto"/>
          </w:divBdr>
          <w:divsChild>
            <w:div w:id="1724138673">
              <w:marLeft w:val="0"/>
              <w:marRight w:val="0"/>
              <w:marTop w:val="0"/>
              <w:marBottom w:val="0"/>
              <w:divBdr>
                <w:top w:val="none" w:sz="0" w:space="0" w:color="auto"/>
                <w:left w:val="none" w:sz="0" w:space="0" w:color="auto"/>
                <w:bottom w:val="none" w:sz="0" w:space="0" w:color="auto"/>
                <w:right w:val="none" w:sz="0" w:space="0" w:color="auto"/>
              </w:divBdr>
              <w:divsChild>
                <w:div w:id="996306100">
                  <w:marLeft w:val="0"/>
                  <w:marRight w:val="0"/>
                  <w:marTop w:val="0"/>
                  <w:marBottom w:val="0"/>
                  <w:divBdr>
                    <w:top w:val="none" w:sz="0" w:space="0" w:color="auto"/>
                    <w:left w:val="none" w:sz="0" w:space="0" w:color="auto"/>
                    <w:bottom w:val="none" w:sz="0" w:space="0" w:color="auto"/>
                    <w:right w:val="none" w:sz="0" w:space="0" w:color="auto"/>
                  </w:divBdr>
                  <w:divsChild>
                    <w:div w:id="210382406">
                      <w:marLeft w:val="0"/>
                      <w:marRight w:val="0"/>
                      <w:marTop w:val="0"/>
                      <w:marBottom w:val="0"/>
                      <w:divBdr>
                        <w:top w:val="none" w:sz="0" w:space="0" w:color="auto"/>
                        <w:left w:val="none" w:sz="0" w:space="0" w:color="auto"/>
                        <w:bottom w:val="none" w:sz="0" w:space="0" w:color="auto"/>
                        <w:right w:val="none" w:sz="0" w:space="0" w:color="auto"/>
                      </w:divBdr>
                      <w:divsChild>
                        <w:div w:id="1434787575">
                          <w:marLeft w:val="0"/>
                          <w:marRight w:val="0"/>
                          <w:marTop w:val="0"/>
                          <w:marBottom w:val="0"/>
                          <w:divBdr>
                            <w:top w:val="none" w:sz="0" w:space="0" w:color="auto"/>
                            <w:left w:val="none" w:sz="0" w:space="0" w:color="auto"/>
                            <w:bottom w:val="none" w:sz="0" w:space="0" w:color="auto"/>
                            <w:right w:val="none" w:sz="0" w:space="0" w:color="auto"/>
                          </w:divBdr>
                          <w:divsChild>
                            <w:div w:id="254633309">
                              <w:marLeft w:val="0"/>
                              <w:marRight w:val="0"/>
                              <w:marTop w:val="0"/>
                              <w:marBottom w:val="0"/>
                              <w:divBdr>
                                <w:top w:val="none" w:sz="0" w:space="0" w:color="auto"/>
                                <w:left w:val="none" w:sz="0" w:space="0" w:color="auto"/>
                                <w:bottom w:val="single" w:sz="18" w:space="0" w:color="E4E4E4"/>
                                <w:right w:val="none" w:sz="0" w:space="0" w:color="auto"/>
                              </w:divBdr>
                              <w:divsChild>
                                <w:div w:id="694962051">
                                  <w:marLeft w:val="0"/>
                                  <w:marRight w:val="0"/>
                                  <w:marTop w:val="0"/>
                                  <w:marBottom w:val="0"/>
                                  <w:divBdr>
                                    <w:top w:val="none" w:sz="0" w:space="0" w:color="auto"/>
                                    <w:left w:val="none" w:sz="0" w:space="0" w:color="auto"/>
                                    <w:bottom w:val="none" w:sz="0" w:space="0" w:color="auto"/>
                                    <w:right w:val="none" w:sz="0" w:space="0" w:color="auto"/>
                                  </w:divBdr>
                                  <w:divsChild>
                                    <w:div w:id="2033610227">
                                      <w:marLeft w:val="0"/>
                                      <w:marRight w:val="0"/>
                                      <w:marTop w:val="0"/>
                                      <w:marBottom w:val="0"/>
                                      <w:divBdr>
                                        <w:top w:val="none" w:sz="0" w:space="0" w:color="auto"/>
                                        <w:left w:val="none" w:sz="0" w:space="0" w:color="auto"/>
                                        <w:bottom w:val="none" w:sz="0" w:space="0" w:color="auto"/>
                                        <w:right w:val="none" w:sz="0" w:space="0" w:color="auto"/>
                                      </w:divBdr>
                                      <w:divsChild>
                                        <w:div w:id="249700124">
                                          <w:marLeft w:val="0"/>
                                          <w:marRight w:val="0"/>
                                          <w:marTop w:val="0"/>
                                          <w:marBottom w:val="0"/>
                                          <w:divBdr>
                                            <w:top w:val="none" w:sz="0" w:space="0" w:color="auto"/>
                                            <w:left w:val="none" w:sz="0" w:space="0" w:color="auto"/>
                                            <w:bottom w:val="none" w:sz="0" w:space="0" w:color="auto"/>
                                            <w:right w:val="none" w:sz="0" w:space="0" w:color="auto"/>
                                          </w:divBdr>
                                          <w:divsChild>
                                            <w:div w:id="1404378761">
                                              <w:marLeft w:val="0"/>
                                              <w:marRight w:val="0"/>
                                              <w:marTop w:val="0"/>
                                              <w:marBottom w:val="0"/>
                                              <w:divBdr>
                                                <w:top w:val="none" w:sz="0" w:space="0" w:color="auto"/>
                                                <w:left w:val="none" w:sz="0" w:space="0" w:color="auto"/>
                                                <w:bottom w:val="none" w:sz="0" w:space="0" w:color="auto"/>
                                                <w:right w:val="none" w:sz="0" w:space="0" w:color="auto"/>
                                              </w:divBdr>
                                              <w:divsChild>
                                                <w:div w:id="463348137">
                                                  <w:marLeft w:val="0"/>
                                                  <w:marRight w:val="0"/>
                                                  <w:marTop w:val="0"/>
                                                  <w:marBottom w:val="0"/>
                                                  <w:divBdr>
                                                    <w:top w:val="none" w:sz="0" w:space="0" w:color="auto"/>
                                                    <w:left w:val="none" w:sz="0" w:space="0" w:color="auto"/>
                                                    <w:bottom w:val="none" w:sz="0" w:space="0" w:color="auto"/>
                                                    <w:right w:val="none" w:sz="0" w:space="0" w:color="auto"/>
                                                  </w:divBdr>
                                                </w:div>
                                                <w:div w:id="1459571307">
                                                  <w:marLeft w:val="0"/>
                                                  <w:marRight w:val="0"/>
                                                  <w:marTop w:val="0"/>
                                                  <w:marBottom w:val="0"/>
                                                  <w:divBdr>
                                                    <w:top w:val="none" w:sz="0" w:space="0" w:color="auto"/>
                                                    <w:left w:val="none" w:sz="0" w:space="0" w:color="auto"/>
                                                    <w:bottom w:val="none" w:sz="0" w:space="0" w:color="auto"/>
                                                    <w:right w:val="none" w:sz="0" w:space="0" w:color="auto"/>
                                                  </w:divBdr>
                                                </w:div>
                                                <w:div w:id="54940086">
                                                  <w:marLeft w:val="0"/>
                                                  <w:marRight w:val="0"/>
                                                  <w:marTop w:val="0"/>
                                                  <w:marBottom w:val="0"/>
                                                  <w:divBdr>
                                                    <w:top w:val="none" w:sz="0" w:space="0" w:color="auto"/>
                                                    <w:left w:val="none" w:sz="0" w:space="0" w:color="auto"/>
                                                    <w:bottom w:val="none" w:sz="0" w:space="0" w:color="auto"/>
                                                    <w:right w:val="none" w:sz="0" w:space="0" w:color="auto"/>
                                                  </w:divBdr>
                                                </w:div>
                                                <w:div w:id="1583371101">
                                                  <w:marLeft w:val="0"/>
                                                  <w:marRight w:val="0"/>
                                                  <w:marTop w:val="0"/>
                                                  <w:marBottom w:val="0"/>
                                                  <w:divBdr>
                                                    <w:top w:val="none" w:sz="0" w:space="0" w:color="auto"/>
                                                    <w:left w:val="none" w:sz="0" w:space="0" w:color="auto"/>
                                                    <w:bottom w:val="none" w:sz="0" w:space="0" w:color="auto"/>
                                                    <w:right w:val="none" w:sz="0" w:space="0" w:color="auto"/>
                                                  </w:divBdr>
                                                </w:div>
                                                <w:div w:id="1021978648">
                                                  <w:marLeft w:val="0"/>
                                                  <w:marRight w:val="0"/>
                                                  <w:marTop w:val="0"/>
                                                  <w:marBottom w:val="0"/>
                                                  <w:divBdr>
                                                    <w:top w:val="none" w:sz="0" w:space="0" w:color="auto"/>
                                                    <w:left w:val="none" w:sz="0" w:space="0" w:color="auto"/>
                                                    <w:bottom w:val="none" w:sz="0" w:space="0" w:color="auto"/>
                                                    <w:right w:val="none" w:sz="0" w:space="0" w:color="auto"/>
                                                  </w:divBdr>
                                                </w:div>
                                                <w:div w:id="1182279880">
                                                  <w:marLeft w:val="0"/>
                                                  <w:marRight w:val="0"/>
                                                  <w:marTop w:val="0"/>
                                                  <w:marBottom w:val="0"/>
                                                  <w:divBdr>
                                                    <w:top w:val="none" w:sz="0" w:space="0" w:color="auto"/>
                                                    <w:left w:val="none" w:sz="0" w:space="0" w:color="auto"/>
                                                    <w:bottom w:val="none" w:sz="0" w:space="0" w:color="auto"/>
                                                    <w:right w:val="none" w:sz="0" w:space="0" w:color="auto"/>
                                                  </w:divBdr>
                                                </w:div>
                                                <w:div w:id="455756683">
                                                  <w:marLeft w:val="0"/>
                                                  <w:marRight w:val="0"/>
                                                  <w:marTop w:val="0"/>
                                                  <w:marBottom w:val="0"/>
                                                  <w:divBdr>
                                                    <w:top w:val="none" w:sz="0" w:space="0" w:color="auto"/>
                                                    <w:left w:val="none" w:sz="0" w:space="0" w:color="auto"/>
                                                    <w:bottom w:val="none" w:sz="0" w:space="0" w:color="auto"/>
                                                    <w:right w:val="none" w:sz="0" w:space="0" w:color="auto"/>
                                                  </w:divBdr>
                                                </w:div>
                                                <w:div w:id="636684766">
                                                  <w:marLeft w:val="0"/>
                                                  <w:marRight w:val="0"/>
                                                  <w:marTop w:val="0"/>
                                                  <w:marBottom w:val="0"/>
                                                  <w:divBdr>
                                                    <w:top w:val="none" w:sz="0" w:space="0" w:color="auto"/>
                                                    <w:left w:val="none" w:sz="0" w:space="0" w:color="auto"/>
                                                    <w:bottom w:val="none" w:sz="0" w:space="0" w:color="auto"/>
                                                    <w:right w:val="none" w:sz="0" w:space="0" w:color="auto"/>
                                                  </w:divBdr>
                                                </w:div>
                                                <w:div w:id="390153101">
                                                  <w:marLeft w:val="0"/>
                                                  <w:marRight w:val="0"/>
                                                  <w:marTop w:val="0"/>
                                                  <w:marBottom w:val="0"/>
                                                  <w:divBdr>
                                                    <w:top w:val="none" w:sz="0" w:space="0" w:color="auto"/>
                                                    <w:left w:val="none" w:sz="0" w:space="0" w:color="auto"/>
                                                    <w:bottom w:val="none" w:sz="0" w:space="0" w:color="auto"/>
                                                    <w:right w:val="none" w:sz="0" w:space="0" w:color="auto"/>
                                                  </w:divBdr>
                                                </w:div>
                                                <w:div w:id="660542524">
                                                  <w:marLeft w:val="0"/>
                                                  <w:marRight w:val="0"/>
                                                  <w:marTop w:val="0"/>
                                                  <w:marBottom w:val="0"/>
                                                  <w:divBdr>
                                                    <w:top w:val="none" w:sz="0" w:space="0" w:color="auto"/>
                                                    <w:left w:val="none" w:sz="0" w:space="0" w:color="auto"/>
                                                    <w:bottom w:val="none" w:sz="0" w:space="0" w:color="auto"/>
                                                    <w:right w:val="none" w:sz="0" w:space="0" w:color="auto"/>
                                                  </w:divBdr>
                                                </w:div>
                                                <w:div w:id="1603952756">
                                                  <w:marLeft w:val="0"/>
                                                  <w:marRight w:val="0"/>
                                                  <w:marTop w:val="0"/>
                                                  <w:marBottom w:val="0"/>
                                                  <w:divBdr>
                                                    <w:top w:val="none" w:sz="0" w:space="0" w:color="auto"/>
                                                    <w:left w:val="none" w:sz="0" w:space="0" w:color="auto"/>
                                                    <w:bottom w:val="none" w:sz="0" w:space="0" w:color="auto"/>
                                                    <w:right w:val="none" w:sz="0" w:space="0" w:color="auto"/>
                                                  </w:divBdr>
                                                </w:div>
                                                <w:div w:id="1528716170">
                                                  <w:marLeft w:val="0"/>
                                                  <w:marRight w:val="0"/>
                                                  <w:marTop w:val="0"/>
                                                  <w:marBottom w:val="0"/>
                                                  <w:divBdr>
                                                    <w:top w:val="none" w:sz="0" w:space="0" w:color="auto"/>
                                                    <w:left w:val="none" w:sz="0" w:space="0" w:color="auto"/>
                                                    <w:bottom w:val="none" w:sz="0" w:space="0" w:color="auto"/>
                                                    <w:right w:val="none" w:sz="0" w:space="0" w:color="auto"/>
                                                  </w:divBdr>
                                                </w:div>
                                                <w:div w:id="13766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197420">
      <w:bodyDiv w:val="1"/>
      <w:marLeft w:val="0"/>
      <w:marRight w:val="0"/>
      <w:marTop w:val="0"/>
      <w:marBottom w:val="0"/>
      <w:divBdr>
        <w:top w:val="none" w:sz="0" w:space="0" w:color="auto"/>
        <w:left w:val="none" w:sz="0" w:space="0" w:color="auto"/>
        <w:bottom w:val="none" w:sz="0" w:space="0" w:color="auto"/>
        <w:right w:val="none" w:sz="0" w:space="0" w:color="auto"/>
      </w:divBdr>
      <w:divsChild>
        <w:div w:id="323242249">
          <w:marLeft w:val="0"/>
          <w:marRight w:val="0"/>
          <w:marTop w:val="0"/>
          <w:marBottom w:val="0"/>
          <w:divBdr>
            <w:top w:val="none" w:sz="0" w:space="0" w:color="auto"/>
            <w:left w:val="none" w:sz="0" w:space="0" w:color="auto"/>
            <w:bottom w:val="none" w:sz="0" w:space="0" w:color="auto"/>
            <w:right w:val="none" w:sz="0" w:space="0" w:color="auto"/>
          </w:divBdr>
          <w:divsChild>
            <w:div w:id="1943565210">
              <w:marLeft w:val="0"/>
              <w:marRight w:val="0"/>
              <w:marTop w:val="0"/>
              <w:marBottom w:val="0"/>
              <w:divBdr>
                <w:top w:val="none" w:sz="0" w:space="0" w:color="auto"/>
                <w:left w:val="none" w:sz="0" w:space="0" w:color="auto"/>
                <w:bottom w:val="none" w:sz="0" w:space="0" w:color="auto"/>
                <w:right w:val="none" w:sz="0" w:space="0" w:color="auto"/>
              </w:divBdr>
              <w:divsChild>
                <w:div w:id="1641112956">
                  <w:marLeft w:val="0"/>
                  <w:marRight w:val="0"/>
                  <w:marTop w:val="0"/>
                  <w:marBottom w:val="0"/>
                  <w:divBdr>
                    <w:top w:val="none" w:sz="0" w:space="0" w:color="auto"/>
                    <w:left w:val="none" w:sz="0" w:space="0" w:color="auto"/>
                    <w:bottom w:val="none" w:sz="0" w:space="0" w:color="auto"/>
                    <w:right w:val="none" w:sz="0" w:space="0" w:color="auto"/>
                  </w:divBdr>
                  <w:divsChild>
                    <w:div w:id="484978734">
                      <w:marLeft w:val="0"/>
                      <w:marRight w:val="0"/>
                      <w:marTop w:val="0"/>
                      <w:marBottom w:val="0"/>
                      <w:divBdr>
                        <w:top w:val="none" w:sz="0" w:space="0" w:color="auto"/>
                        <w:left w:val="none" w:sz="0" w:space="0" w:color="auto"/>
                        <w:bottom w:val="none" w:sz="0" w:space="0" w:color="auto"/>
                        <w:right w:val="none" w:sz="0" w:space="0" w:color="auto"/>
                      </w:divBdr>
                      <w:divsChild>
                        <w:div w:id="2080128098">
                          <w:marLeft w:val="0"/>
                          <w:marRight w:val="0"/>
                          <w:marTop w:val="0"/>
                          <w:marBottom w:val="0"/>
                          <w:divBdr>
                            <w:top w:val="none" w:sz="0" w:space="0" w:color="auto"/>
                            <w:left w:val="none" w:sz="0" w:space="0" w:color="auto"/>
                            <w:bottom w:val="none" w:sz="0" w:space="0" w:color="auto"/>
                            <w:right w:val="none" w:sz="0" w:space="0" w:color="auto"/>
                          </w:divBdr>
                          <w:divsChild>
                            <w:div w:id="1068459152">
                              <w:marLeft w:val="0"/>
                              <w:marRight w:val="0"/>
                              <w:marTop w:val="0"/>
                              <w:marBottom w:val="0"/>
                              <w:divBdr>
                                <w:top w:val="none" w:sz="0" w:space="0" w:color="auto"/>
                                <w:left w:val="none" w:sz="0" w:space="0" w:color="auto"/>
                                <w:bottom w:val="single" w:sz="18" w:space="0" w:color="E4E4E4"/>
                                <w:right w:val="none" w:sz="0" w:space="0" w:color="auto"/>
                              </w:divBdr>
                              <w:divsChild>
                                <w:div w:id="1564876537">
                                  <w:marLeft w:val="0"/>
                                  <w:marRight w:val="0"/>
                                  <w:marTop w:val="0"/>
                                  <w:marBottom w:val="0"/>
                                  <w:divBdr>
                                    <w:top w:val="none" w:sz="0" w:space="0" w:color="auto"/>
                                    <w:left w:val="none" w:sz="0" w:space="0" w:color="auto"/>
                                    <w:bottom w:val="none" w:sz="0" w:space="0" w:color="auto"/>
                                    <w:right w:val="none" w:sz="0" w:space="0" w:color="auto"/>
                                  </w:divBdr>
                                  <w:divsChild>
                                    <w:div w:id="618875858">
                                      <w:marLeft w:val="0"/>
                                      <w:marRight w:val="0"/>
                                      <w:marTop w:val="0"/>
                                      <w:marBottom w:val="0"/>
                                      <w:divBdr>
                                        <w:top w:val="none" w:sz="0" w:space="0" w:color="auto"/>
                                        <w:left w:val="none" w:sz="0" w:space="0" w:color="auto"/>
                                        <w:bottom w:val="none" w:sz="0" w:space="0" w:color="auto"/>
                                        <w:right w:val="none" w:sz="0" w:space="0" w:color="auto"/>
                                      </w:divBdr>
                                      <w:divsChild>
                                        <w:div w:id="1802572455">
                                          <w:marLeft w:val="0"/>
                                          <w:marRight w:val="0"/>
                                          <w:marTop w:val="0"/>
                                          <w:marBottom w:val="0"/>
                                          <w:divBdr>
                                            <w:top w:val="none" w:sz="0" w:space="0" w:color="auto"/>
                                            <w:left w:val="none" w:sz="0" w:space="0" w:color="auto"/>
                                            <w:bottom w:val="none" w:sz="0" w:space="0" w:color="auto"/>
                                            <w:right w:val="none" w:sz="0" w:space="0" w:color="auto"/>
                                          </w:divBdr>
                                          <w:divsChild>
                                            <w:div w:id="1998531039">
                                              <w:marLeft w:val="0"/>
                                              <w:marRight w:val="0"/>
                                              <w:marTop w:val="0"/>
                                              <w:marBottom w:val="0"/>
                                              <w:divBdr>
                                                <w:top w:val="none" w:sz="0" w:space="0" w:color="auto"/>
                                                <w:left w:val="none" w:sz="0" w:space="0" w:color="auto"/>
                                                <w:bottom w:val="none" w:sz="0" w:space="0" w:color="auto"/>
                                                <w:right w:val="none" w:sz="0" w:space="0" w:color="auto"/>
                                              </w:divBdr>
                                              <w:divsChild>
                                                <w:div w:id="1259102625">
                                                  <w:marLeft w:val="0"/>
                                                  <w:marRight w:val="0"/>
                                                  <w:marTop w:val="0"/>
                                                  <w:marBottom w:val="0"/>
                                                  <w:divBdr>
                                                    <w:top w:val="none" w:sz="0" w:space="0" w:color="auto"/>
                                                    <w:left w:val="none" w:sz="0" w:space="0" w:color="auto"/>
                                                    <w:bottom w:val="none" w:sz="0" w:space="0" w:color="auto"/>
                                                    <w:right w:val="none" w:sz="0" w:space="0" w:color="auto"/>
                                                  </w:divBdr>
                                                </w:div>
                                                <w:div w:id="1876693667">
                                                  <w:marLeft w:val="0"/>
                                                  <w:marRight w:val="0"/>
                                                  <w:marTop w:val="0"/>
                                                  <w:marBottom w:val="0"/>
                                                  <w:divBdr>
                                                    <w:top w:val="none" w:sz="0" w:space="0" w:color="auto"/>
                                                    <w:left w:val="none" w:sz="0" w:space="0" w:color="auto"/>
                                                    <w:bottom w:val="none" w:sz="0" w:space="0" w:color="auto"/>
                                                    <w:right w:val="none" w:sz="0" w:space="0" w:color="auto"/>
                                                  </w:divBdr>
                                                </w:div>
                                                <w:div w:id="74784609">
                                                  <w:marLeft w:val="0"/>
                                                  <w:marRight w:val="0"/>
                                                  <w:marTop w:val="0"/>
                                                  <w:marBottom w:val="0"/>
                                                  <w:divBdr>
                                                    <w:top w:val="none" w:sz="0" w:space="0" w:color="auto"/>
                                                    <w:left w:val="none" w:sz="0" w:space="0" w:color="auto"/>
                                                    <w:bottom w:val="none" w:sz="0" w:space="0" w:color="auto"/>
                                                    <w:right w:val="none" w:sz="0" w:space="0" w:color="auto"/>
                                                  </w:divBdr>
                                                </w:div>
                                                <w:div w:id="1832136942">
                                                  <w:marLeft w:val="0"/>
                                                  <w:marRight w:val="0"/>
                                                  <w:marTop w:val="0"/>
                                                  <w:marBottom w:val="0"/>
                                                  <w:divBdr>
                                                    <w:top w:val="none" w:sz="0" w:space="0" w:color="auto"/>
                                                    <w:left w:val="none" w:sz="0" w:space="0" w:color="auto"/>
                                                    <w:bottom w:val="none" w:sz="0" w:space="0" w:color="auto"/>
                                                    <w:right w:val="none" w:sz="0" w:space="0" w:color="auto"/>
                                                  </w:divBdr>
                                                </w:div>
                                                <w:div w:id="548302685">
                                                  <w:marLeft w:val="0"/>
                                                  <w:marRight w:val="0"/>
                                                  <w:marTop w:val="0"/>
                                                  <w:marBottom w:val="0"/>
                                                  <w:divBdr>
                                                    <w:top w:val="none" w:sz="0" w:space="0" w:color="auto"/>
                                                    <w:left w:val="none" w:sz="0" w:space="0" w:color="auto"/>
                                                    <w:bottom w:val="none" w:sz="0" w:space="0" w:color="auto"/>
                                                    <w:right w:val="none" w:sz="0" w:space="0" w:color="auto"/>
                                                  </w:divBdr>
                                                </w:div>
                                                <w:div w:id="2125463874">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581254840">
                                                  <w:marLeft w:val="0"/>
                                                  <w:marRight w:val="0"/>
                                                  <w:marTop w:val="0"/>
                                                  <w:marBottom w:val="0"/>
                                                  <w:divBdr>
                                                    <w:top w:val="none" w:sz="0" w:space="0" w:color="auto"/>
                                                    <w:left w:val="none" w:sz="0" w:space="0" w:color="auto"/>
                                                    <w:bottom w:val="none" w:sz="0" w:space="0" w:color="auto"/>
                                                    <w:right w:val="none" w:sz="0" w:space="0" w:color="auto"/>
                                                  </w:divBdr>
                                                </w:div>
                                                <w:div w:id="589854534">
                                                  <w:marLeft w:val="0"/>
                                                  <w:marRight w:val="0"/>
                                                  <w:marTop w:val="0"/>
                                                  <w:marBottom w:val="0"/>
                                                  <w:divBdr>
                                                    <w:top w:val="none" w:sz="0" w:space="0" w:color="auto"/>
                                                    <w:left w:val="none" w:sz="0" w:space="0" w:color="auto"/>
                                                    <w:bottom w:val="none" w:sz="0" w:space="0" w:color="auto"/>
                                                    <w:right w:val="none" w:sz="0" w:space="0" w:color="auto"/>
                                                  </w:divBdr>
                                                </w:div>
                                                <w:div w:id="1971355208">
                                                  <w:marLeft w:val="0"/>
                                                  <w:marRight w:val="0"/>
                                                  <w:marTop w:val="0"/>
                                                  <w:marBottom w:val="0"/>
                                                  <w:divBdr>
                                                    <w:top w:val="none" w:sz="0" w:space="0" w:color="auto"/>
                                                    <w:left w:val="none" w:sz="0" w:space="0" w:color="auto"/>
                                                    <w:bottom w:val="none" w:sz="0" w:space="0" w:color="auto"/>
                                                    <w:right w:val="none" w:sz="0" w:space="0" w:color="auto"/>
                                                  </w:divBdr>
                                                </w:div>
                                                <w:div w:id="1025525589">
                                                  <w:marLeft w:val="0"/>
                                                  <w:marRight w:val="0"/>
                                                  <w:marTop w:val="0"/>
                                                  <w:marBottom w:val="0"/>
                                                  <w:divBdr>
                                                    <w:top w:val="none" w:sz="0" w:space="0" w:color="auto"/>
                                                    <w:left w:val="none" w:sz="0" w:space="0" w:color="auto"/>
                                                    <w:bottom w:val="none" w:sz="0" w:space="0" w:color="auto"/>
                                                    <w:right w:val="none" w:sz="0" w:space="0" w:color="auto"/>
                                                  </w:divBdr>
                                                </w:div>
                                                <w:div w:id="887569546">
                                                  <w:marLeft w:val="0"/>
                                                  <w:marRight w:val="0"/>
                                                  <w:marTop w:val="0"/>
                                                  <w:marBottom w:val="0"/>
                                                  <w:divBdr>
                                                    <w:top w:val="none" w:sz="0" w:space="0" w:color="auto"/>
                                                    <w:left w:val="none" w:sz="0" w:space="0" w:color="auto"/>
                                                    <w:bottom w:val="none" w:sz="0" w:space="0" w:color="auto"/>
                                                    <w:right w:val="none" w:sz="0" w:space="0" w:color="auto"/>
                                                  </w:divBdr>
                                                </w:div>
                                                <w:div w:id="42026269">
                                                  <w:marLeft w:val="0"/>
                                                  <w:marRight w:val="0"/>
                                                  <w:marTop w:val="0"/>
                                                  <w:marBottom w:val="0"/>
                                                  <w:divBdr>
                                                    <w:top w:val="none" w:sz="0" w:space="0" w:color="auto"/>
                                                    <w:left w:val="none" w:sz="0" w:space="0" w:color="auto"/>
                                                    <w:bottom w:val="none" w:sz="0" w:space="0" w:color="auto"/>
                                                    <w:right w:val="none" w:sz="0" w:space="0" w:color="auto"/>
                                                  </w:divBdr>
                                                </w:div>
                                                <w:div w:id="3818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6985485">
      <w:bodyDiv w:val="1"/>
      <w:marLeft w:val="0"/>
      <w:marRight w:val="0"/>
      <w:marTop w:val="0"/>
      <w:marBottom w:val="0"/>
      <w:divBdr>
        <w:top w:val="none" w:sz="0" w:space="0" w:color="auto"/>
        <w:left w:val="none" w:sz="0" w:space="0" w:color="auto"/>
        <w:bottom w:val="none" w:sz="0" w:space="0" w:color="auto"/>
        <w:right w:val="none" w:sz="0" w:space="0" w:color="auto"/>
      </w:divBdr>
    </w:div>
    <w:div w:id="1892691670">
      <w:bodyDiv w:val="1"/>
      <w:marLeft w:val="0"/>
      <w:marRight w:val="0"/>
      <w:marTop w:val="0"/>
      <w:marBottom w:val="0"/>
      <w:divBdr>
        <w:top w:val="none" w:sz="0" w:space="0" w:color="auto"/>
        <w:left w:val="none" w:sz="0" w:space="0" w:color="auto"/>
        <w:bottom w:val="none" w:sz="0" w:space="0" w:color="auto"/>
        <w:right w:val="none" w:sz="0" w:space="0" w:color="auto"/>
      </w:divBdr>
    </w:div>
    <w:div w:id="1892881994">
      <w:bodyDiv w:val="1"/>
      <w:marLeft w:val="0"/>
      <w:marRight w:val="0"/>
      <w:marTop w:val="0"/>
      <w:marBottom w:val="0"/>
      <w:divBdr>
        <w:top w:val="none" w:sz="0" w:space="0" w:color="auto"/>
        <w:left w:val="none" w:sz="0" w:space="0" w:color="auto"/>
        <w:bottom w:val="none" w:sz="0" w:space="0" w:color="auto"/>
        <w:right w:val="none" w:sz="0" w:space="0" w:color="auto"/>
      </w:divBdr>
    </w:div>
    <w:div w:id="1910844655">
      <w:bodyDiv w:val="1"/>
      <w:marLeft w:val="0"/>
      <w:marRight w:val="0"/>
      <w:marTop w:val="0"/>
      <w:marBottom w:val="0"/>
      <w:divBdr>
        <w:top w:val="none" w:sz="0" w:space="0" w:color="auto"/>
        <w:left w:val="none" w:sz="0" w:space="0" w:color="auto"/>
        <w:bottom w:val="none" w:sz="0" w:space="0" w:color="auto"/>
        <w:right w:val="none" w:sz="0" w:space="0" w:color="auto"/>
      </w:divBdr>
      <w:divsChild>
        <w:div w:id="42023953">
          <w:marLeft w:val="0"/>
          <w:marRight w:val="0"/>
          <w:marTop w:val="0"/>
          <w:marBottom w:val="0"/>
          <w:divBdr>
            <w:top w:val="none" w:sz="0" w:space="0" w:color="auto"/>
            <w:left w:val="none" w:sz="0" w:space="0" w:color="auto"/>
            <w:bottom w:val="none" w:sz="0" w:space="0" w:color="auto"/>
            <w:right w:val="none" w:sz="0" w:space="0" w:color="auto"/>
          </w:divBdr>
          <w:divsChild>
            <w:div w:id="1666661580">
              <w:marLeft w:val="0"/>
              <w:marRight w:val="0"/>
              <w:marTop w:val="0"/>
              <w:marBottom w:val="0"/>
              <w:divBdr>
                <w:top w:val="none" w:sz="0" w:space="0" w:color="auto"/>
                <w:left w:val="none" w:sz="0" w:space="0" w:color="auto"/>
                <w:bottom w:val="none" w:sz="0" w:space="0" w:color="auto"/>
                <w:right w:val="none" w:sz="0" w:space="0" w:color="auto"/>
              </w:divBdr>
              <w:divsChild>
                <w:div w:id="1825849371">
                  <w:marLeft w:val="0"/>
                  <w:marRight w:val="0"/>
                  <w:marTop w:val="0"/>
                  <w:marBottom w:val="0"/>
                  <w:divBdr>
                    <w:top w:val="none" w:sz="0" w:space="0" w:color="auto"/>
                    <w:left w:val="none" w:sz="0" w:space="0" w:color="auto"/>
                    <w:bottom w:val="none" w:sz="0" w:space="0" w:color="auto"/>
                    <w:right w:val="none" w:sz="0" w:space="0" w:color="auto"/>
                  </w:divBdr>
                  <w:divsChild>
                    <w:div w:id="124085495">
                      <w:marLeft w:val="0"/>
                      <w:marRight w:val="0"/>
                      <w:marTop w:val="0"/>
                      <w:marBottom w:val="0"/>
                      <w:divBdr>
                        <w:top w:val="none" w:sz="0" w:space="0" w:color="auto"/>
                        <w:left w:val="none" w:sz="0" w:space="0" w:color="auto"/>
                        <w:bottom w:val="none" w:sz="0" w:space="0" w:color="auto"/>
                        <w:right w:val="none" w:sz="0" w:space="0" w:color="auto"/>
                      </w:divBdr>
                      <w:divsChild>
                        <w:div w:id="276445291">
                          <w:marLeft w:val="0"/>
                          <w:marRight w:val="0"/>
                          <w:marTop w:val="0"/>
                          <w:marBottom w:val="0"/>
                          <w:divBdr>
                            <w:top w:val="none" w:sz="0" w:space="0" w:color="auto"/>
                            <w:left w:val="none" w:sz="0" w:space="0" w:color="auto"/>
                            <w:bottom w:val="none" w:sz="0" w:space="0" w:color="auto"/>
                            <w:right w:val="none" w:sz="0" w:space="0" w:color="auto"/>
                          </w:divBdr>
                          <w:divsChild>
                            <w:div w:id="671296222">
                              <w:marLeft w:val="0"/>
                              <w:marRight w:val="0"/>
                              <w:marTop w:val="0"/>
                              <w:marBottom w:val="0"/>
                              <w:divBdr>
                                <w:top w:val="none" w:sz="0" w:space="0" w:color="auto"/>
                                <w:left w:val="none" w:sz="0" w:space="0" w:color="auto"/>
                                <w:bottom w:val="single" w:sz="18" w:space="0" w:color="E4E4E4"/>
                                <w:right w:val="none" w:sz="0" w:space="0" w:color="auto"/>
                              </w:divBdr>
                              <w:divsChild>
                                <w:div w:id="602342371">
                                  <w:marLeft w:val="0"/>
                                  <w:marRight w:val="0"/>
                                  <w:marTop w:val="0"/>
                                  <w:marBottom w:val="0"/>
                                  <w:divBdr>
                                    <w:top w:val="none" w:sz="0" w:space="0" w:color="auto"/>
                                    <w:left w:val="none" w:sz="0" w:space="0" w:color="auto"/>
                                    <w:bottom w:val="none" w:sz="0" w:space="0" w:color="auto"/>
                                    <w:right w:val="none" w:sz="0" w:space="0" w:color="auto"/>
                                  </w:divBdr>
                                  <w:divsChild>
                                    <w:div w:id="1986928236">
                                      <w:marLeft w:val="0"/>
                                      <w:marRight w:val="0"/>
                                      <w:marTop w:val="0"/>
                                      <w:marBottom w:val="0"/>
                                      <w:divBdr>
                                        <w:top w:val="none" w:sz="0" w:space="0" w:color="auto"/>
                                        <w:left w:val="none" w:sz="0" w:space="0" w:color="auto"/>
                                        <w:bottom w:val="none" w:sz="0" w:space="0" w:color="auto"/>
                                        <w:right w:val="none" w:sz="0" w:space="0" w:color="auto"/>
                                      </w:divBdr>
                                      <w:divsChild>
                                        <w:div w:id="869032700">
                                          <w:marLeft w:val="0"/>
                                          <w:marRight w:val="0"/>
                                          <w:marTop w:val="0"/>
                                          <w:marBottom w:val="0"/>
                                          <w:divBdr>
                                            <w:top w:val="none" w:sz="0" w:space="0" w:color="auto"/>
                                            <w:left w:val="none" w:sz="0" w:space="0" w:color="auto"/>
                                            <w:bottom w:val="none" w:sz="0" w:space="0" w:color="auto"/>
                                            <w:right w:val="none" w:sz="0" w:space="0" w:color="auto"/>
                                          </w:divBdr>
                                          <w:divsChild>
                                            <w:div w:id="1673025857">
                                              <w:marLeft w:val="0"/>
                                              <w:marRight w:val="0"/>
                                              <w:marTop w:val="0"/>
                                              <w:marBottom w:val="0"/>
                                              <w:divBdr>
                                                <w:top w:val="none" w:sz="0" w:space="0" w:color="auto"/>
                                                <w:left w:val="none" w:sz="0" w:space="0" w:color="auto"/>
                                                <w:bottom w:val="none" w:sz="0" w:space="0" w:color="auto"/>
                                                <w:right w:val="none" w:sz="0" w:space="0" w:color="auto"/>
                                              </w:divBdr>
                                              <w:divsChild>
                                                <w:div w:id="734426830">
                                                  <w:marLeft w:val="0"/>
                                                  <w:marRight w:val="0"/>
                                                  <w:marTop w:val="0"/>
                                                  <w:marBottom w:val="0"/>
                                                  <w:divBdr>
                                                    <w:top w:val="none" w:sz="0" w:space="0" w:color="auto"/>
                                                    <w:left w:val="none" w:sz="0" w:space="0" w:color="auto"/>
                                                    <w:bottom w:val="none" w:sz="0" w:space="0" w:color="auto"/>
                                                    <w:right w:val="none" w:sz="0" w:space="0" w:color="auto"/>
                                                  </w:divBdr>
                                                </w:div>
                                                <w:div w:id="1863400383">
                                                  <w:marLeft w:val="0"/>
                                                  <w:marRight w:val="0"/>
                                                  <w:marTop w:val="0"/>
                                                  <w:marBottom w:val="0"/>
                                                  <w:divBdr>
                                                    <w:top w:val="none" w:sz="0" w:space="0" w:color="auto"/>
                                                    <w:left w:val="none" w:sz="0" w:space="0" w:color="auto"/>
                                                    <w:bottom w:val="none" w:sz="0" w:space="0" w:color="auto"/>
                                                    <w:right w:val="none" w:sz="0" w:space="0" w:color="auto"/>
                                                  </w:divBdr>
                                                </w:div>
                                                <w:div w:id="846092188">
                                                  <w:marLeft w:val="0"/>
                                                  <w:marRight w:val="0"/>
                                                  <w:marTop w:val="0"/>
                                                  <w:marBottom w:val="0"/>
                                                  <w:divBdr>
                                                    <w:top w:val="none" w:sz="0" w:space="0" w:color="auto"/>
                                                    <w:left w:val="none" w:sz="0" w:space="0" w:color="auto"/>
                                                    <w:bottom w:val="none" w:sz="0" w:space="0" w:color="auto"/>
                                                    <w:right w:val="none" w:sz="0" w:space="0" w:color="auto"/>
                                                  </w:divBdr>
                                                </w:div>
                                                <w:div w:id="609627846">
                                                  <w:marLeft w:val="0"/>
                                                  <w:marRight w:val="0"/>
                                                  <w:marTop w:val="0"/>
                                                  <w:marBottom w:val="0"/>
                                                  <w:divBdr>
                                                    <w:top w:val="none" w:sz="0" w:space="0" w:color="auto"/>
                                                    <w:left w:val="none" w:sz="0" w:space="0" w:color="auto"/>
                                                    <w:bottom w:val="none" w:sz="0" w:space="0" w:color="auto"/>
                                                    <w:right w:val="none" w:sz="0" w:space="0" w:color="auto"/>
                                                  </w:divBdr>
                                                </w:div>
                                                <w:div w:id="2088920691">
                                                  <w:marLeft w:val="0"/>
                                                  <w:marRight w:val="0"/>
                                                  <w:marTop w:val="0"/>
                                                  <w:marBottom w:val="0"/>
                                                  <w:divBdr>
                                                    <w:top w:val="none" w:sz="0" w:space="0" w:color="auto"/>
                                                    <w:left w:val="none" w:sz="0" w:space="0" w:color="auto"/>
                                                    <w:bottom w:val="none" w:sz="0" w:space="0" w:color="auto"/>
                                                    <w:right w:val="none" w:sz="0" w:space="0" w:color="auto"/>
                                                  </w:divBdr>
                                                </w:div>
                                                <w:div w:id="1621566094">
                                                  <w:marLeft w:val="0"/>
                                                  <w:marRight w:val="0"/>
                                                  <w:marTop w:val="0"/>
                                                  <w:marBottom w:val="0"/>
                                                  <w:divBdr>
                                                    <w:top w:val="none" w:sz="0" w:space="0" w:color="auto"/>
                                                    <w:left w:val="none" w:sz="0" w:space="0" w:color="auto"/>
                                                    <w:bottom w:val="none" w:sz="0" w:space="0" w:color="auto"/>
                                                    <w:right w:val="none" w:sz="0" w:space="0" w:color="auto"/>
                                                  </w:divBdr>
                                                </w:div>
                                                <w:div w:id="1161775214">
                                                  <w:marLeft w:val="0"/>
                                                  <w:marRight w:val="0"/>
                                                  <w:marTop w:val="0"/>
                                                  <w:marBottom w:val="0"/>
                                                  <w:divBdr>
                                                    <w:top w:val="none" w:sz="0" w:space="0" w:color="auto"/>
                                                    <w:left w:val="none" w:sz="0" w:space="0" w:color="auto"/>
                                                    <w:bottom w:val="none" w:sz="0" w:space="0" w:color="auto"/>
                                                    <w:right w:val="none" w:sz="0" w:space="0" w:color="auto"/>
                                                  </w:divBdr>
                                                </w:div>
                                                <w:div w:id="1258175489">
                                                  <w:marLeft w:val="0"/>
                                                  <w:marRight w:val="0"/>
                                                  <w:marTop w:val="0"/>
                                                  <w:marBottom w:val="0"/>
                                                  <w:divBdr>
                                                    <w:top w:val="none" w:sz="0" w:space="0" w:color="auto"/>
                                                    <w:left w:val="none" w:sz="0" w:space="0" w:color="auto"/>
                                                    <w:bottom w:val="none" w:sz="0" w:space="0" w:color="auto"/>
                                                    <w:right w:val="none" w:sz="0" w:space="0" w:color="auto"/>
                                                  </w:divBdr>
                                                </w:div>
                                                <w:div w:id="472867480">
                                                  <w:marLeft w:val="0"/>
                                                  <w:marRight w:val="0"/>
                                                  <w:marTop w:val="0"/>
                                                  <w:marBottom w:val="0"/>
                                                  <w:divBdr>
                                                    <w:top w:val="none" w:sz="0" w:space="0" w:color="auto"/>
                                                    <w:left w:val="none" w:sz="0" w:space="0" w:color="auto"/>
                                                    <w:bottom w:val="none" w:sz="0" w:space="0" w:color="auto"/>
                                                    <w:right w:val="none" w:sz="0" w:space="0" w:color="auto"/>
                                                  </w:divBdr>
                                                </w:div>
                                                <w:div w:id="23407725">
                                                  <w:marLeft w:val="0"/>
                                                  <w:marRight w:val="0"/>
                                                  <w:marTop w:val="0"/>
                                                  <w:marBottom w:val="0"/>
                                                  <w:divBdr>
                                                    <w:top w:val="none" w:sz="0" w:space="0" w:color="auto"/>
                                                    <w:left w:val="none" w:sz="0" w:space="0" w:color="auto"/>
                                                    <w:bottom w:val="none" w:sz="0" w:space="0" w:color="auto"/>
                                                    <w:right w:val="none" w:sz="0" w:space="0" w:color="auto"/>
                                                  </w:divBdr>
                                                </w:div>
                                                <w:div w:id="2023194332">
                                                  <w:marLeft w:val="0"/>
                                                  <w:marRight w:val="0"/>
                                                  <w:marTop w:val="0"/>
                                                  <w:marBottom w:val="0"/>
                                                  <w:divBdr>
                                                    <w:top w:val="none" w:sz="0" w:space="0" w:color="auto"/>
                                                    <w:left w:val="none" w:sz="0" w:space="0" w:color="auto"/>
                                                    <w:bottom w:val="none" w:sz="0" w:space="0" w:color="auto"/>
                                                    <w:right w:val="none" w:sz="0" w:space="0" w:color="auto"/>
                                                  </w:divBdr>
                                                </w:div>
                                                <w:div w:id="1561938993">
                                                  <w:marLeft w:val="0"/>
                                                  <w:marRight w:val="0"/>
                                                  <w:marTop w:val="0"/>
                                                  <w:marBottom w:val="0"/>
                                                  <w:divBdr>
                                                    <w:top w:val="none" w:sz="0" w:space="0" w:color="auto"/>
                                                    <w:left w:val="none" w:sz="0" w:space="0" w:color="auto"/>
                                                    <w:bottom w:val="none" w:sz="0" w:space="0" w:color="auto"/>
                                                    <w:right w:val="none" w:sz="0" w:space="0" w:color="auto"/>
                                                  </w:divBdr>
                                                </w:div>
                                                <w:div w:id="323052846">
                                                  <w:marLeft w:val="0"/>
                                                  <w:marRight w:val="0"/>
                                                  <w:marTop w:val="0"/>
                                                  <w:marBottom w:val="0"/>
                                                  <w:divBdr>
                                                    <w:top w:val="none" w:sz="0" w:space="0" w:color="auto"/>
                                                    <w:left w:val="none" w:sz="0" w:space="0" w:color="auto"/>
                                                    <w:bottom w:val="none" w:sz="0" w:space="0" w:color="auto"/>
                                                    <w:right w:val="none" w:sz="0" w:space="0" w:color="auto"/>
                                                  </w:divBdr>
                                                </w:div>
                                                <w:div w:id="723676059">
                                                  <w:marLeft w:val="0"/>
                                                  <w:marRight w:val="0"/>
                                                  <w:marTop w:val="0"/>
                                                  <w:marBottom w:val="0"/>
                                                  <w:divBdr>
                                                    <w:top w:val="none" w:sz="0" w:space="0" w:color="auto"/>
                                                    <w:left w:val="none" w:sz="0" w:space="0" w:color="auto"/>
                                                    <w:bottom w:val="none" w:sz="0" w:space="0" w:color="auto"/>
                                                    <w:right w:val="none" w:sz="0" w:space="0" w:color="auto"/>
                                                  </w:divBdr>
                                                </w:div>
                                                <w:div w:id="1208680518">
                                                  <w:marLeft w:val="0"/>
                                                  <w:marRight w:val="0"/>
                                                  <w:marTop w:val="0"/>
                                                  <w:marBottom w:val="0"/>
                                                  <w:divBdr>
                                                    <w:top w:val="none" w:sz="0" w:space="0" w:color="auto"/>
                                                    <w:left w:val="none" w:sz="0" w:space="0" w:color="auto"/>
                                                    <w:bottom w:val="none" w:sz="0" w:space="0" w:color="auto"/>
                                                    <w:right w:val="none" w:sz="0" w:space="0" w:color="auto"/>
                                                  </w:divBdr>
                                                </w:div>
                                                <w:div w:id="348334984">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1488980104">
                                                  <w:marLeft w:val="0"/>
                                                  <w:marRight w:val="0"/>
                                                  <w:marTop w:val="0"/>
                                                  <w:marBottom w:val="0"/>
                                                  <w:divBdr>
                                                    <w:top w:val="none" w:sz="0" w:space="0" w:color="auto"/>
                                                    <w:left w:val="none" w:sz="0" w:space="0" w:color="auto"/>
                                                    <w:bottom w:val="none" w:sz="0" w:space="0" w:color="auto"/>
                                                    <w:right w:val="none" w:sz="0" w:space="0" w:color="auto"/>
                                                  </w:divBdr>
                                                </w:div>
                                                <w:div w:id="1593009853">
                                                  <w:marLeft w:val="0"/>
                                                  <w:marRight w:val="0"/>
                                                  <w:marTop w:val="0"/>
                                                  <w:marBottom w:val="0"/>
                                                  <w:divBdr>
                                                    <w:top w:val="none" w:sz="0" w:space="0" w:color="auto"/>
                                                    <w:left w:val="none" w:sz="0" w:space="0" w:color="auto"/>
                                                    <w:bottom w:val="none" w:sz="0" w:space="0" w:color="auto"/>
                                                    <w:right w:val="none" w:sz="0" w:space="0" w:color="auto"/>
                                                  </w:divBdr>
                                                </w:div>
                                                <w:div w:id="148985572">
                                                  <w:marLeft w:val="0"/>
                                                  <w:marRight w:val="0"/>
                                                  <w:marTop w:val="0"/>
                                                  <w:marBottom w:val="0"/>
                                                  <w:divBdr>
                                                    <w:top w:val="none" w:sz="0" w:space="0" w:color="auto"/>
                                                    <w:left w:val="none" w:sz="0" w:space="0" w:color="auto"/>
                                                    <w:bottom w:val="none" w:sz="0" w:space="0" w:color="auto"/>
                                                    <w:right w:val="none" w:sz="0" w:space="0" w:color="auto"/>
                                                  </w:divBdr>
                                                </w:div>
                                                <w:div w:id="398602281">
                                                  <w:marLeft w:val="0"/>
                                                  <w:marRight w:val="0"/>
                                                  <w:marTop w:val="0"/>
                                                  <w:marBottom w:val="0"/>
                                                  <w:divBdr>
                                                    <w:top w:val="none" w:sz="0" w:space="0" w:color="auto"/>
                                                    <w:left w:val="none" w:sz="0" w:space="0" w:color="auto"/>
                                                    <w:bottom w:val="none" w:sz="0" w:space="0" w:color="auto"/>
                                                    <w:right w:val="none" w:sz="0" w:space="0" w:color="auto"/>
                                                  </w:divBdr>
                                                </w:div>
                                                <w:div w:id="475950417">
                                                  <w:marLeft w:val="0"/>
                                                  <w:marRight w:val="0"/>
                                                  <w:marTop w:val="0"/>
                                                  <w:marBottom w:val="0"/>
                                                  <w:divBdr>
                                                    <w:top w:val="none" w:sz="0" w:space="0" w:color="auto"/>
                                                    <w:left w:val="none" w:sz="0" w:space="0" w:color="auto"/>
                                                    <w:bottom w:val="none" w:sz="0" w:space="0" w:color="auto"/>
                                                    <w:right w:val="none" w:sz="0" w:space="0" w:color="auto"/>
                                                  </w:divBdr>
                                                </w:div>
                                                <w:div w:id="1838383103">
                                                  <w:marLeft w:val="0"/>
                                                  <w:marRight w:val="0"/>
                                                  <w:marTop w:val="0"/>
                                                  <w:marBottom w:val="0"/>
                                                  <w:divBdr>
                                                    <w:top w:val="none" w:sz="0" w:space="0" w:color="auto"/>
                                                    <w:left w:val="none" w:sz="0" w:space="0" w:color="auto"/>
                                                    <w:bottom w:val="none" w:sz="0" w:space="0" w:color="auto"/>
                                                    <w:right w:val="none" w:sz="0" w:space="0" w:color="auto"/>
                                                  </w:divBdr>
                                                </w:div>
                                                <w:div w:id="18625630">
                                                  <w:marLeft w:val="0"/>
                                                  <w:marRight w:val="0"/>
                                                  <w:marTop w:val="0"/>
                                                  <w:marBottom w:val="0"/>
                                                  <w:divBdr>
                                                    <w:top w:val="none" w:sz="0" w:space="0" w:color="auto"/>
                                                    <w:left w:val="none" w:sz="0" w:space="0" w:color="auto"/>
                                                    <w:bottom w:val="none" w:sz="0" w:space="0" w:color="auto"/>
                                                    <w:right w:val="none" w:sz="0" w:space="0" w:color="auto"/>
                                                  </w:divBdr>
                                                </w:div>
                                                <w:div w:id="511147526">
                                                  <w:marLeft w:val="0"/>
                                                  <w:marRight w:val="0"/>
                                                  <w:marTop w:val="0"/>
                                                  <w:marBottom w:val="0"/>
                                                  <w:divBdr>
                                                    <w:top w:val="none" w:sz="0" w:space="0" w:color="auto"/>
                                                    <w:left w:val="none" w:sz="0" w:space="0" w:color="auto"/>
                                                    <w:bottom w:val="none" w:sz="0" w:space="0" w:color="auto"/>
                                                    <w:right w:val="none" w:sz="0" w:space="0" w:color="auto"/>
                                                  </w:divBdr>
                                                </w:div>
                                                <w:div w:id="1635064040">
                                                  <w:marLeft w:val="0"/>
                                                  <w:marRight w:val="0"/>
                                                  <w:marTop w:val="0"/>
                                                  <w:marBottom w:val="0"/>
                                                  <w:divBdr>
                                                    <w:top w:val="none" w:sz="0" w:space="0" w:color="auto"/>
                                                    <w:left w:val="none" w:sz="0" w:space="0" w:color="auto"/>
                                                    <w:bottom w:val="none" w:sz="0" w:space="0" w:color="auto"/>
                                                    <w:right w:val="none" w:sz="0" w:space="0" w:color="auto"/>
                                                  </w:divBdr>
                                                </w:div>
                                                <w:div w:id="26372045">
                                                  <w:marLeft w:val="0"/>
                                                  <w:marRight w:val="0"/>
                                                  <w:marTop w:val="0"/>
                                                  <w:marBottom w:val="0"/>
                                                  <w:divBdr>
                                                    <w:top w:val="none" w:sz="0" w:space="0" w:color="auto"/>
                                                    <w:left w:val="none" w:sz="0" w:space="0" w:color="auto"/>
                                                    <w:bottom w:val="none" w:sz="0" w:space="0" w:color="auto"/>
                                                    <w:right w:val="none" w:sz="0" w:space="0" w:color="auto"/>
                                                  </w:divBdr>
                                                </w:div>
                                                <w:div w:id="11106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283974">
      <w:bodyDiv w:val="1"/>
      <w:marLeft w:val="0"/>
      <w:marRight w:val="0"/>
      <w:marTop w:val="0"/>
      <w:marBottom w:val="0"/>
      <w:divBdr>
        <w:top w:val="none" w:sz="0" w:space="0" w:color="auto"/>
        <w:left w:val="none" w:sz="0" w:space="0" w:color="auto"/>
        <w:bottom w:val="none" w:sz="0" w:space="0" w:color="auto"/>
        <w:right w:val="none" w:sz="0" w:space="0" w:color="auto"/>
      </w:divBdr>
    </w:div>
    <w:div w:id="2037072447">
      <w:bodyDiv w:val="1"/>
      <w:marLeft w:val="0"/>
      <w:marRight w:val="0"/>
      <w:marTop w:val="0"/>
      <w:marBottom w:val="0"/>
      <w:divBdr>
        <w:top w:val="none" w:sz="0" w:space="0" w:color="auto"/>
        <w:left w:val="none" w:sz="0" w:space="0" w:color="auto"/>
        <w:bottom w:val="none" w:sz="0" w:space="0" w:color="auto"/>
        <w:right w:val="none" w:sz="0" w:space="0" w:color="auto"/>
      </w:divBdr>
      <w:divsChild>
        <w:div w:id="336690048">
          <w:marLeft w:val="0"/>
          <w:marRight w:val="0"/>
          <w:marTop w:val="0"/>
          <w:marBottom w:val="0"/>
          <w:divBdr>
            <w:top w:val="none" w:sz="0" w:space="0" w:color="auto"/>
            <w:left w:val="none" w:sz="0" w:space="0" w:color="auto"/>
            <w:bottom w:val="none" w:sz="0" w:space="0" w:color="auto"/>
            <w:right w:val="none" w:sz="0" w:space="0" w:color="auto"/>
          </w:divBdr>
          <w:divsChild>
            <w:div w:id="1636107438">
              <w:marLeft w:val="0"/>
              <w:marRight w:val="0"/>
              <w:marTop w:val="0"/>
              <w:marBottom w:val="0"/>
              <w:divBdr>
                <w:top w:val="none" w:sz="0" w:space="0" w:color="auto"/>
                <w:left w:val="none" w:sz="0" w:space="0" w:color="auto"/>
                <w:bottom w:val="none" w:sz="0" w:space="0" w:color="auto"/>
                <w:right w:val="none" w:sz="0" w:space="0" w:color="auto"/>
              </w:divBdr>
              <w:divsChild>
                <w:div w:id="501510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116328">
                      <w:marLeft w:val="0"/>
                      <w:marRight w:val="0"/>
                      <w:marTop w:val="0"/>
                      <w:marBottom w:val="0"/>
                      <w:divBdr>
                        <w:top w:val="none" w:sz="0" w:space="0" w:color="auto"/>
                        <w:left w:val="none" w:sz="0" w:space="0" w:color="auto"/>
                        <w:bottom w:val="none" w:sz="0" w:space="0" w:color="auto"/>
                        <w:right w:val="none" w:sz="0" w:space="0" w:color="auto"/>
                      </w:divBdr>
                      <w:divsChild>
                        <w:div w:id="758597406">
                          <w:marLeft w:val="0"/>
                          <w:marRight w:val="0"/>
                          <w:marTop w:val="0"/>
                          <w:marBottom w:val="0"/>
                          <w:divBdr>
                            <w:top w:val="none" w:sz="0" w:space="0" w:color="auto"/>
                            <w:left w:val="none" w:sz="0" w:space="0" w:color="auto"/>
                            <w:bottom w:val="none" w:sz="0" w:space="0" w:color="auto"/>
                            <w:right w:val="none" w:sz="0" w:space="0" w:color="auto"/>
                          </w:divBdr>
                          <w:divsChild>
                            <w:div w:id="1715037139">
                              <w:marLeft w:val="0"/>
                              <w:marRight w:val="0"/>
                              <w:marTop w:val="0"/>
                              <w:marBottom w:val="0"/>
                              <w:divBdr>
                                <w:top w:val="none" w:sz="0" w:space="0" w:color="auto"/>
                                <w:left w:val="none" w:sz="0" w:space="0" w:color="auto"/>
                                <w:bottom w:val="none" w:sz="0" w:space="0" w:color="auto"/>
                                <w:right w:val="none" w:sz="0" w:space="0" w:color="auto"/>
                              </w:divBdr>
                            </w:div>
                            <w:div w:id="1133183173">
                              <w:marLeft w:val="0"/>
                              <w:marRight w:val="0"/>
                              <w:marTop w:val="0"/>
                              <w:marBottom w:val="0"/>
                              <w:divBdr>
                                <w:top w:val="none" w:sz="0" w:space="0" w:color="auto"/>
                                <w:left w:val="none" w:sz="0" w:space="0" w:color="auto"/>
                                <w:bottom w:val="none" w:sz="0" w:space="0" w:color="auto"/>
                                <w:right w:val="none" w:sz="0" w:space="0" w:color="auto"/>
                              </w:divBdr>
                            </w:div>
                            <w:div w:id="397870627">
                              <w:marLeft w:val="0"/>
                              <w:marRight w:val="0"/>
                              <w:marTop w:val="0"/>
                              <w:marBottom w:val="0"/>
                              <w:divBdr>
                                <w:top w:val="none" w:sz="0" w:space="0" w:color="auto"/>
                                <w:left w:val="none" w:sz="0" w:space="0" w:color="auto"/>
                                <w:bottom w:val="none" w:sz="0" w:space="0" w:color="auto"/>
                                <w:right w:val="none" w:sz="0" w:space="0" w:color="auto"/>
                              </w:divBdr>
                            </w:div>
                            <w:div w:id="199086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287974">
      <w:bodyDiv w:val="1"/>
      <w:marLeft w:val="0"/>
      <w:marRight w:val="0"/>
      <w:marTop w:val="0"/>
      <w:marBottom w:val="0"/>
      <w:divBdr>
        <w:top w:val="none" w:sz="0" w:space="0" w:color="auto"/>
        <w:left w:val="none" w:sz="0" w:space="0" w:color="auto"/>
        <w:bottom w:val="none" w:sz="0" w:space="0" w:color="auto"/>
        <w:right w:val="none" w:sz="0" w:space="0" w:color="auto"/>
      </w:divBdr>
    </w:div>
    <w:div w:id="2052723017">
      <w:bodyDiv w:val="1"/>
      <w:marLeft w:val="0"/>
      <w:marRight w:val="0"/>
      <w:marTop w:val="0"/>
      <w:marBottom w:val="0"/>
      <w:divBdr>
        <w:top w:val="none" w:sz="0" w:space="0" w:color="auto"/>
        <w:left w:val="none" w:sz="0" w:space="0" w:color="auto"/>
        <w:bottom w:val="none" w:sz="0" w:space="0" w:color="auto"/>
        <w:right w:val="none" w:sz="0" w:space="0" w:color="auto"/>
      </w:divBdr>
    </w:div>
    <w:div w:id="2064986184">
      <w:bodyDiv w:val="1"/>
      <w:marLeft w:val="0"/>
      <w:marRight w:val="0"/>
      <w:marTop w:val="0"/>
      <w:marBottom w:val="0"/>
      <w:divBdr>
        <w:top w:val="none" w:sz="0" w:space="0" w:color="auto"/>
        <w:left w:val="none" w:sz="0" w:space="0" w:color="auto"/>
        <w:bottom w:val="none" w:sz="0" w:space="0" w:color="auto"/>
        <w:right w:val="none" w:sz="0" w:space="0" w:color="auto"/>
      </w:divBdr>
      <w:divsChild>
        <w:div w:id="1326857670">
          <w:marLeft w:val="0"/>
          <w:marRight w:val="0"/>
          <w:marTop w:val="0"/>
          <w:marBottom w:val="0"/>
          <w:divBdr>
            <w:top w:val="none" w:sz="0" w:space="0" w:color="auto"/>
            <w:left w:val="none" w:sz="0" w:space="0" w:color="auto"/>
            <w:bottom w:val="none" w:sz="0" w:space="0" w:color="auto"/>
            <w:right w:val="none" w:sz="0" w:space="0" w:color="auto"/>
          </w:divBdr>
          <w:divsChild>
            <w:div w:id="1571500284">
              <w:marLeft w:val="0"/>
              <w:marRight w:val="0"/>
              <w:marTop w:val="0"/>
              <w:marBottom w:val="0"/>
              <w:divBdr>
                <w:top w:val="none" w:sz="0" w:space="0" w:color="auto"/>
                <w:left w:val="none" w:sz="0" w:space="0" w:color="auto"/>
                <w:bottom w:val="none" w:sz="0" w:space="0" w:color="auto"/>
                <w:right w:val="none" w:sz="0" w:space="0" w:color="auto"/>
              </w:divBdr>
            </w:div>
            <w:div w:id="1241989432">
              <w:marLeft w:val="0"/>
              <w:marRight w:val="0"/>
              <w:marTop w:val="0"/>
              <w:marBottom w:val="0"/>
              <w:divBdr>
                <w:top w:val="none" w:sz="0" w:space="0" w:color="auto"/>
                <w:left w:val="none" w:sz="0" w:space="0" w:color="auto"/>
                <w:bottom w:val="none" w:sz="0" w:space="0" w:color="auto"/>
                <w:right w:val="none" w:sz="0" w:space="0" w:color="auto"/>
              </w:divBdr>
            </w:div>
            <w:div w:id="733623905">
              <w:marLeft w:val="0"/>
              <w:marRight w:val="0"/>
              <w:marTop w:val="0"/>
              <w:marBottom w:val="0"/>
              <w:divBdr>
                <w:top w:val="none" w:sz="0" w:space="0" w:color="auto"/>
                <w:left w:val="none" w:sz="0" w:space="0" w:color="auto"/>
                <w:bottom w:val="none" w:sz="0" w:space="0" w:color="auto"/>
                <w:right w:val="none" w:sz="0" w:space="0" w:color="auto"/>
              </w:divBdr>
            </w:div>
            <w:div w:id="1377505888">
              <w:marLeft w:val="0"/>
              <w:marRight w:val="0"/>
              <w:marTop w:val="0"/>
              <w:marBottom w:val="0"/>
              <w:divBdr>
                <w:top w:val="none" w:sz="0" w:space="0" w:color="auto"/>
                <w:left w:val="none" w:sz="0" w:space="0" w:color="auto"/>
                <w:bottom w:val="none" w:sz="0" w:space="0" w:color="auto"/>
                <w:right w:val="none" w:sz="0" w:space="0" w:color="auto"/>
              </w:divBdr>
            </w:div>
            <w:div w:id="84688942">
              <w:marLeft w:val="0"/>
              <w:marRight w:val="0"/>
              <w:marTop w:val="0"/>
              <w:marBottom w:val="0"/>
              <w:divBdr>
                <w:top w:val="none" w:sz="0" w:space="0" w:color="auto"/>
                <w:left w:val="none" w:sz="0" w:space="0" w:color="auto"/>
                <w:bottom w:val="none" w:sz="0" w:space="0" w:color="auto"/>
                <w:right w:val="none" w:sz="0" w:space="0" w:color="auto"/>
              </w:divBdr>
            </w:div>
            <w:div w:id="1357270095">
              <w:marLeft w:val="0"/>
              <w:marRight w:val="0"/>
              <w:marTop w:val="0"/>
              <w:marBottom w:val="0"/>
              <w:divBdr>
                <w:top w:val="none" w:sz="0" w:space="0" w:color="auto"/>
                <w:left w:val="none" w:sz="0" w:space="0" w:color="auto"/>
                <w:bottom w:val="none" w:sz="0" w:space="0" w:color="auto"/>
                <w:right w:val="none" w:sz="0" w:space="0" w:color="auto"/>
              </w:divBdr>
            </w:div>
            <w:div w:id="18434209">
              <w:marLeft w:val="0"/>
              <w:marRight w:val="0"/>
              <w:marTop w:val="0"/>
              <w:marBottom w:val="0"/>
              <w:divBdr>
                <w:top w:val="none" w:sz="0" w:space="0" w:color="auto"/>
                <w:left w:val="none" w:sz="0" w:space="0" w:color="auto"/>
                <w:bottom w:val="none" w:sz="0" w:space="0" w:color="auto"/>
                <w:right w:val="none" w:sz="0" w:space="0" w:color="auto"/>
              </w:divBdr>
            </w:div>
            <w:div w:id="1637418880">
              <w:marLeft w:val="0"/>
              <w:marRight w:val="0"/>
              <w:marTop w:val="0"/>
              <w:marBottom w:val="0"/>
              <w:divBdr>
                <w:top w:val="none" w:sz="0" w:space="0" w:color="auto"/>
                <w:left w:val="none" w:sz="0" w:space="0" w:color="auto"/>
                <w:bottom w:val="none" w:sz="0" w:space="0" w:color="auto"/>
                <w:right w:val="none" w:sz="0" w:space="0" w:color="auto"/>
              </w:divBdr>
            </w:div>
            <w:div w:id="1346982672">
              <w:marLeft w:val="0"/>
              <w:marRight w:val="0"/>
              <w:marTop w:val="0"/>
              <w:marBottom w:val="0"/>
              <w:divBdr>
                <w:top w:val="none" w:sz="0" w:space="0" w:color="auto"/>
                <w:left w:val="none" w:sz="0" w:space="0" w:color="auto"/>
                <w:bottom w:val="none" w:sz="0" w:space="0" w:color="auto"/>
                <w:right w:val="none" w:sz="0" w:space="0" w:color="auto"/>
              </w:divBdr>
            </w:div>
            <w:div w:id="928193385">
              <w:marLeft w:val="0"/>
              <w:marRight w:val="0"/>
              <w:marTop w:val="0"/>
              <w:marBottom w:val="0"/>
              <w:divBdr>
                <w:top w:val="none" w:sz="0" w:space="0" w:color="auto"/>
                <w:left w:val="none" w:sz="0" w:space="0" w:color="auto"/>
                <w:bottom w:val="none" w:sz="0" w:space="0" w:color="auto"/>
                <w:right w:val="none" w:sz="0" w:space="0" w:color="auto"/>
              </w:divBdr>
            </w:div>
            <w:div w:id="267087396">
              <w:marLeft w:val="0"/>
              <w:marRight w:val="0"/>
              <w:marTop w:val="0"/>
              <w:marBottom w:val="0"/>
              <w:divBdr>
                <w:top w:val="none" w:sz="0" w:space="0" w:color="auto"/>
                <w:left w:val="none" w:sz="0" w:space="0" w:color="auto"/>
                <w:bottom w:val="none" w:sz="0" w:space="0" w:color="auto"/>
                <w:right w:val="none" w:sz="0" w:space="0" w:color="auto"/>
              </w:divBdr>
            </w:div>
            <w:div w:id="2066904979">
              <w:marLeft w:val="0"/>
              <w:marRight w:val="0"/>
              <w:marTop w:val="0"/>
              <w:marBottom w:val="0"/>
              <w:divBdr>
                <w:top w:val="none" w:sz="0" w:space="0" w:color="auto"/>
                <w:left w:val="none" w:sz="0" w:space="0" w:color="auto"/>
                <w:bottom w:val="none" w:sz="0" w:space="0" w:color="auto"/>
                <w:right w:val="none" w:sz="0" w:space="0" w:color="auto"/>
              </w:divBdr>
            </w:div>
            <w:div w:id="19645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5195">
      <w:bodyDiv w:val="1"/>
      <w:marLeft w:val="0"/>
      <w:marRight w:val="0"/>
      <w:marTop w:val="0"/>
      <w:marBottom w:val="0"/>
      <w:divBdr>
        <w:top w:val="none" w:sz="0" w:space="0" w:color="auto"/>
        <w:left w:val="none" w:sz="0" w:space="0" w:color="auto"/>
        <w:bottom w:val="none" w:sz="0" w:space="0" w:color="auto"/>
        <w:right w:val="none" w:sz="0" w:space="0" w:color="auto"/>
      </w:divBdr>
    </w:div>
    <w:div w:id="207233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ebapps.kent.gov.uk/countrysideaccesscams/standardmap.asp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AC8B9-0D44-474E-A093-8CB8B492B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2433</Words>
  <Characters>13870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The Waymarker</vt:lpstr>
    </vt:vector>
  </TitlesOfParts>
  <Company>MESH Computers</Company>
  <LinksUpToDate>false</LinksUpToDate>
  <CharactersWithSpaces>16271</CharactersWithSpaces>
  <SharedDoc>false</SharedDoc>
  <HLinks>
    <vt:vector size="30" baseType="variant">
      <vt:variant>
        <vt:i4>1835071</vt:i4>
      </vt:variant>
      <vt:variant>
        <vt:i4>12</vt:i4>
      </vt:variant>
      <vt:variant>
        <vt:i4>0</vt:i4>
      </vt:variant>
      <vt:variant>
        <vt:i4>5</vt:i4>
      </vt:variant>
      <vt:variant>
        <vt:lpwstr>mailto:h.jezequel@tiscali.co.uk</vt:lpwstr>
      </vt:variant>
      <vt:variant>
        <vt:lpwstr/>
      </vt:variant>
      <vt:variant>
        <vt:i4>6160432</vt:i4>
      </vt:variant>
      <vt:variant>
        <vt:i4>9</vt:i4>
      </vt:variant>
      <vt:variant>
        <vt:i4>0</vt:i4>
      </vt:variant>
      <vt:variant>
        <vt:i4>5</vt:i4>
      </vt:variant>
      <vt:variant>
        <vt:lpwstr>mailto:eastprow@kent.gov.uk</vt:lpwstr>
      </vt:variant>
      <vt:variant>
        <vt:lpwstr/>
      </vt:variant>
      <vt:variant>
        <vt:i4>2490484</vt:i4>
      </vt:variant>
      <vt:variant>
        <vt:i4>6</vt:i4>
      </vt:variant>
      <vt:variant>
        <vt:i4>0</vt:i4>
      </vt:variant>
      <vt:variant>
        <vt:i4>5</vt:i4>
      </vt:variant>
      <vt:variant>
        <vt:lpwstr>http://www.rucsacs.com/</vt:lpwstr>
      </vt:variant>
      <vt:variant>
        <vt:lpwstr/>
      </vt:variant>
      <vt:variant>
        <vt:i4>2162695</vt:i4>
      </vt:variant>
      <vt:variant>
        <vt:i4>3</vt:i4>
      </vt:variant>
      <vt:variant>
        <vt:i4>0</vt:i4>
      </vt:variant>
      <vt:variant>
        <vt:i4>5</vt:i4>
      </vt:variant>
      <vt:variant>
        <vt:lpwstr>mailto:tic-ross@herefordshire.gov.uk</vt:lpwstr>
      </vt:variant>
      <vt:variant>
        <vt:lpwstr/>
      </vt:variant>
      <vt:variant>
        <vt:i4>7798847</vt:i4>
      </vt:variant>
      <vt:variant>
        <vt:i4>0</vt:i4>
      </vt:variant>
      <vt:variant>
        <vt:i4>0</vt:i4>
      </vt:variant>
      <vt:variant>
        <vt:i4>5</vt:i4>
      </vt:variant>
      <vt:variant>
        <vt:lpwstr>http://www.ross-on-wyewalkersarewelcome.co.uk/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Waymarker</dc:title>
  <dc:creator>LINDA</dc:creator>
  <cp:lastModifiedBy>Steve</cp:lastModifiedBy>
  <cp:revision>2</cp:revision>
  <cp:lastPrinted>2022-06-17T11:15:00Z</cp:lastPrinted>
  <dcterms:created xsi:type="dcterms:W3CDTF">2022-07-02T16:49:00Z</dcterms:created>
  <dcterms:modified xsi:type="dcterms:W3CDTF">2022-07-02T16:49:00Z</dcterms:modified>
</cp:coreProperties>
</file>